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6B27" w14:textId="088B2749" w:rsidR="004B5ABB" w:rsidRPr="00851160" w:rsidRDefault="004B5ABB" w:rsidP="00E24298">
      <w:pPr>
        <w:pStyle w:val="NoSpacing"/>
        <w:rPr>
          <w:rFonts w:ascii="Arial" w:hAnsi="Arial" w:cs="Arial"/>
          <w:sz w:val="24"/>
          <w:szCs w:val="24"/>
          <w:u w:val="single"/>
        </w:rPr>
      </w:pPr>
      <w:r w:rsidRPr="00851160">
        <w:rPr>
          <w:rFonts w:ascii="Arial" w:hAnsi="Arial" w:cs="Arial"/>
          <w:sz w:val="24"/>
          <w:szCs w:val="24"/>
          <w:u w:val="single"/>
        </w:rPr>
        <w:t>1983-2014</w:t>
      </w:r>
    </w:p>
    <w:p w14:paraId="6D765BC3" w14:textId="7CA75D0B" w:rsidR="00F811A9" w:rsidRDefault="00441E61" w:rsidP="00E35AB7">
      <w:r>
        <w:t xml:space="preserve">1983 NEA RA established an ad hoc committee to study the inclusion of retired members. </w:t>
      </w:r>
    </w:p>
    <w:p w14:paraId="7CAAE690" w14:textId="77777777" w:rsidR="00F811A9" w:rsidRDefault="00441E61" w:rsidP="00E35AB7">
      <w:r>
        <w:t xml:space="preserve">1985 NEA by-laws amended to integrate retired members &amp; require unified membership. </w:t>
      </w:r>
    </w:p>
    <w:p w14:paraId="79411A47" w14:textId="77777777" w:rsidR="00F811A9" w:rsidRDefault="00441E61" w:rsidP="00E35AB7">
      <w:r>
        <w:t xml:space="preserve">1986 IEA Organization and Membership Development Committee charged to establish guidelines for a retired program, continuing their work for the next 2 years. </w:t>
      </w:r>
    </w:p>
    <w:p w14:paraId="493746D2" w14:textId="60F3926D" w:rsidR="00F811A9" w:rsidRDefault="00441E61" w:rsidP="00E35AB7">
      <w:r>
        <w:t xml:space="preserve">1989 </w:t>
      </w:r>
      <w:r w:rsidR="00590779" w:rsidRPr="004315D5">
        <w:t xml:space="preserve">IEA </w:t>
      </w:r>
      <w:r>
        <w:t xml:space="preserve">RA NBI </w:t>
      </w:r>
      <w:r w:rsidR="00590779" w:rsidRPr="004315D5">
        <w:t>approved authorizing</w:t>
      </w:r>
      <w:r w:rsidRPr="00590779">
        <w:t xml:space="preserve"> </w:t>
      </w:r>
      <w:r>
        <w:t xml:space="preserve">the forming of a committee for developing an IEA-retired Program. </w:t>
      </w:r>
    </w:p>
    <w:p w14:paraId="3B20CBFA" w14:textId="24644F8A" w:rsidR="00750F51" w:rsidRDefault="00F811A9" w:rsidP="00E35AB7">
      <w:r>
        <w:t>1</w:t>
      </w:r>
      <w:r w:rsidR="00441E61">
        <w:t xml:space="preserve">990 </w:t>
      </w:r>
      <w:r w:rsidR="00590779" w:rsidRPr="000D32CA">
        <w:t xml:space="preserve">IEA </w:t>
      </w:r>
      <w:r w:rsidR="00441E61">
        <w:t xml:space="preserve">RA NBI </w:t>
      </w:r>
      <w:r w:rsidR="00590779" w:rsidRPr="000D32CA">
        <w:t xml:space="preserve">approved </w:t>
      </w:r>
      <w:r w:rsidR="00441E61">
        <w:t>to create IEA-Retired and to begin active</w:t>
      </w:r>
      <w:r w:rsidR="00750F51">
        <w:t>ly</w:t>
      </w:r>
      <w:r w:rsidR="00441E61">
        <w:t xml:space="preserve"> organizing IEA-Retired members beginning with those who retire in 1990. </w:t>
      </w:r>
    </w:p>
    <w:p w14:paraId="5E3A6E96" w14:textId="09545AD2" w:rsidR="00750F51" w:rsidRDefault="00441E61" w:rsidP="00E35AB7">
      <w:r w:rsidRPr="00081186">
        <w:t xml:space="preserve">1990 Retired implementers developed a set of goals for the </w:t>
      </w:r>
      <w:r w:rsidR="00081186" w:rsidRPr="00081186">
        <w:t>IEA-R</w:t>
      </w:r>
      <w:r w:rsidRPr="00081186">
        <w:t>etired program.</w:t>
      </w:r>
      <w:r w:rsidR="00E24298">
        <w:t xml:space="preserve"> </w:t>
      </w:r>
    </w:p>
    <w:p w14:paraId="62380910" w14:textId="7C185B59" w:rsidR="00750F51" w:rsidRPr="000D32CA" w:rsidRDefault="00441E61" w:rsidP="00E35AB7">
      <w:r w:rsidRPr="000D32CA">
        <w:t xml:space="preserve">1991 </w:t>
      </w:r>
      <w:r w:rsidR="00750F51" w:rsidRPr="000D32CA">
        <w:t xml:space="preserve">IEA </w:t>
      </w:r>
      <w:r w:rsidRPr="000D32CA">
        <w:t xml:space="preserve">RA by-law </w:t>
      </w:r>
      <w:r w:rsidR="00590779" w:rsidRPr="000D32CA">
        <w:t xml:space="preserve">approved </w:t>
      </w:r>
      <w:r w:rsidRPr="000D32CA">
        <w:t xml:space="preserve">defining retired dues options. </w:t>
      </w:r>
    </w:p>
    <w:p w14:paraId="75DAEEF8" w14:textId="6662DE95" w:rsidR="00750F51" w:rsidRPr="000D32CA" w:rsidRDefault="00441E61" w:rsidP="00E35AB7">
      <w:r w:rsidRPr="000D32CA">
        <w:t xml:space="preserve">1992 </w:t>
      </w:r>
      <w:r w:rsidR="00750F51" w:rsidRPr="000D32CA">
        <w:t xml:space="preserve">IEA </w:t>
      </w:r>
      <w:r w:rsidRPr="000D32CA">
        <w:t xml:space="preserve">RA by-law </w:t>
      </w:r>
      <w:r w:rsidR="00590779" w:rsidRPr="000D32CA">
        <w:t xml:space="preserve">approved </w:t>
      </w:r>
      <w:r w:rsidRPr="000D32CA">
        <w:t xml:space="preserve">establishing pre-retired enrollment option. </w:t>
      </w:r>
    </w:p>
    <w:p w14:paraId="2C14E2D9" w14:textId="387785DB" w:rsidR="00750F51" w:rsidRPr="000D32CA" w:rsidRDefault="00441E61" w:rsidP="00E35AB7">
      <w:r w:rsidRPr="000D32CA">
        <w:t xml:space="preserve">1993 </w:t>
      </w:r>
      <w:r w:rsidR="00750F51" w:rsidRPr="000D32CA">
        <w:t xml:space="preserve">IEA </w:t>
      </w:r>
      <w:r w:rsidRPr="000D32CA">
        <w:t>RA by-law</w:t>
      </w:r>
      <w:r w:rsidR="00590779" w:rsidRPr="000D32CA">
        <w:t xml:space="preserve"> approved</w:t>
      </w:r>
      <w:r w:rsidRPr="000D32CA">
        <w:t xml:space="preserve"> authorizing retired chapters. </w:t>
      </w:r>
    </w:p>
    <w:p w14:paraId="48B94318" w14:textId="1305D51F" w:rsidR="00CD33EF" w:rsidRDefault="00441E61" w:rsidP="00E35AB7">
      <w:r>
        <w:t xml:space="preserve">1994 </w:t>
      </w:r>
      <w:r w:rsidR="00750F51">
        <w:t xml:space="preserve">IEA </w:t>
      </w:r>
      <w:r>
        <w:t xml:space="preserve">RA by-law </w:t>
      </w:r>
      <w:r w:rsidR="009160E9" w:rsidRPr="000D32CA">
        <w:t>approved authorizing</w:t>
      </w:r>
      <w:r w:rsidRPr="000D32CA">
        <w:t xml:space="preserve"> </w:t>
      </w:r>
      <w:r>
        <w:t>the formation of an elected Council of Retirees with the Chairperson of the Co</w:t>
      </w:r>
      <w:r w:rsidR="00E24298">
        <w:t>u</w:t>
      </w:r>
      <w:r>
        <w:t xml:space="preserve">ncil becoming a voting member of the IEA Board of Directors. </w:t>
      </w:r>
    </w:p>
    <w:p w14:paraId="2BD67BBA" w14:textId="77777777" w:rsidR="00CD33EF" w:rsidRDefault="00441E61" w:rsidP="00E35AB7">
      <w:r>
        <w:t xml:space="preserve">1994 IEA-Retired Task Force appointed, whose work resulted in many by-law changes at the 1995 and 1996 IEA RAs. </w:t>
      </w:r>
    </w:p>
    <w:p w14:paraId="5B87E5E8" w14:textId="131972A9" w:rsidR="00CD33EF" w:rsidRDefault="00441E61" w:rsidP="00E35AB7">
      <w:r w:rsidRPr="004C5888">
        <w:t>1994 Mary Lou Hauge Award established</w:t>
      </w:r>
      <w:r>
        <w:t>.</w:t>
      </w:r>
      <w:r w:rsidR="00E24298">
        <w:t xml:space="preserve"> </w:t>
      </w:r>
      <w:r w:rsidR="00E24298" w:rsidRPr="004C5888">
        <w:t>(</w:t>
      </w:r>
      <w:r w:rsidR="004C5888">
        <w:t>S</w:t>
      </w:r>
      <w:r w:rsidR="004C5888" w:rsidRPr="004C5888">
        <w:t>ee addendum for description</w:t>
      </w:r>
      <w:r w:rsidR="004C5888">
        <w:t>.</w:t>
      </w:r>
      <w:r w:rsidR="004C5888" w:rsidRPr="004C5888">
        <w:t>)</w:t>
      </w:r>
      <w:r w:rsidRPr="004C5888">
        <w:t xml:space="preserve"> </w:t>
      </w:r>
    </w:p>
    <w:p w14:paraId="7FA9C016" w14:textId="77777777" w:rsidR="00CD33EF" w:rsidRDefault="00441E61" w:rsidP="00E35AB7">
      <w:r>
        <w:t xml:space="preserve">1998 1st IEA-Retired Conference was held. </w:t>
      </w:r>
    </w:p>
    <w:p w14:paraId="65B14D3B" w14:textId="77777777" w:rsidR="00CD33EF" w:rsidRDefault="00441E61" w:rsidP="00E35AB7">
      <w:r>
        <w:t xml:space="preserve">1999 Mentor Program was created. </w:t>
      </w:r>
    </w:p>
    <w:p w14:paraId="6E31B390" w14:textId="4334643A" w:rsidR="00E93469" w:rsidRDefault="00441E61" w:rsidP="00E93469">
      <w:r>
        <w:t xml:space="preserve">1999 IEA RA bylaw </w:t>
      </w:r>
      <w:r w:rsidR="009160E9" w:rsidRPr="00F736EB">
        <w:t xml:space="preserve">approved </w:t>
      </w:r>
      <w:r>
        <w:t xml:space="preserve">establishing unified NEA-Retired and IEA-Retired dues. </w:t>
      </w:r>
    </w:p>
    <w:p w14:paraId="32DCDDA9" w14:textId="1D286E14" w:rsidR="00E93469" w:rsidRPr="00642DBB" w:rsidRDefault="00E93469" w:rsidP="00E93469">
      <w:r>
        <w:t xml:space="preserve">1999 </w:t>
      </w:r>
      <w:r w:rsidR="00CE4BB1">
        <w:t xml:space="preserve">The </w:t>
      </w:r>
      <w:r>
        <w:t xml:space="preserve">Haisman </w:t>
      </w:r>
      <w:r w:rsidR="004D1DBF">
        <w:t xml:space="preserve">awards </w:t>
      </w:r>
      <w:r w:rsidR="00CE4BB1">
        <w:t xml:space="preserve">were </w:t>
      </w:r>
      <w:r w:rsidR="004D1DBF">
        <w:t>created to honor the retiring IEA President, Bob Haisman.</w:t>
      </w:r>
      <w:r w:rsidR="00642DBB">
        <w:t xml:space="preserve"> </w:t>
      </w:r>
      <w:r w:rsidR="00642DBB" w:rsidRPr="00642DBB">
        <w:rPr>
          <w:color w:val="000000"/>
          <w:shd w:val="clear" w:color="auto" w:fill="FFFFFF"/>
        </w:rPr>
        <w:t>They were created to honor an early career teache</w:t>
      </w:r>
      <w:r w:rsidR="00CE4BB1">
        <w:rPr>
          <w:color w:val="000000"/>
          <w:shd w:val="clear" w:color="auto" w:fill="FFFFFF"/>
        </w:rPr>
        <w:t xml:space="preserve">r </w:t>
      </w:r>
      <w:r w:rsidR="00642DBB" w:rsidRPr="00642DBB">
        <w:rPr>
          <w:color w:val="000000"/>
          <w:shd w:val="clear" w:color="auto" w:fill="FFFFFF"/>
        </w:rPr>
        <w:t>with less than 5 years of teaching experience and to honor a student</w:t>
      </w:r>
      <w:r w:rsidR="00AC1496">
        <w:rPr>
          <w:color w:val="000000"/>
          <w:shd w:val="clear" w:color="auto" w:fill="FFFFFF"/>
        </w:rPr>
        <w:t xml:space="preserve"> in the IEA Aspiring Educator Program. </w:t>
      </w:r>
    </w:p>
    <w:p w14:paraId="4F615355" w14:textId="0B9A3E28" w:rsidR="00CD33EF" w:rsidRPr="009160E9" w:rsidRDefault="00441E61" w:rsidP="00E35AB7">
      <w:pPr>
        <w:rPr>
          <w:color w:val="FF0000"/>
        </w:rPr>
      </w:pPr>
      <w:r>
        <w:t xml:space="preserve">2000 1st retired scholarship was awarded. </w:t>
      </w:r>
    </w:p>
    <w:p w14:paraId="3A0B58DB" w14:textId="58ADF56F" w:rsidR="00441E61" w:rsidRDefault="00E24298" w:rsidP="00E35AB7">
      <w:r w:rsidRPr="00F736EB">
        <w:t>2000, 2002, and 2003</w:t>
      </w:r>
      <w:r>
        <w:t xml:space="preserve"> </w:t>
      </w:r>
      <w:r w:rsidR="00441E61">
        <w:t>The Informer w</w:t>
      </w:r>
      <w:r w:rsidR="00E11A53">
        <w:t>on</w:t>
      </w:r>
      <w:r w:rsidR="00AD4B02">
        <w:t xml:space="preserve"> </w:t>
      </w:r>
      <w:r w:rsidR="00441E61">
        <w:t xml:space="preserve">NEA-Retired Outstanding Newsletter Award and </w:t>
      </w:r>
      <w:r w:rsidR="00B238BB" w:rsidRPr="00F736EB">
        <w:t>subsequently</w:t>
      </w:r>
      <w:r w:rsidR="00441E61" w:rsidRPr="00F736EB">
        <w:t xml:space="preserve"> </w:t>
      </w:r>
      <w:r w:rsidR="00441E61">
        <w:t>voted into the Hall of Fame.</w:t>
      </w:r>
    </w:p>
    <w:p w14:paraId="38B2BD56" w14:textId="77777777" w:rsidR="00FD160C" w:rsidRDefault="00FD160C" w:rsidP="00E35AB7">
      <w:r>
        <w:t xml:space="preserve">2002 Gene Craig was the 1st IEA-retired member elected to the NEA-Retired Advisory Council. </w:t>
      </w:r>
    </w:p>
    <w:p w14:paraId="483BFC74" w14:textId="4AFAFD53" w:rsidR="00FD160C" w:rsidRDefault="00FD160C" w:rsidP="00E35AB7">
      <w:r>
        <w:t xml:space="preserve">2005 </w:t>
      </w:r>
      <w:r w:rsidR="009D1CF3">
        <w:t>T</w:t>
      </w:r>
      <w:r>
        <w:t xml:space="preserve">he Living Library was established. </w:t>
      </w:r>
    </w:p>
    <w:p w14:paraId="17B9702B" w14:textId="77777777" w:rsidR="00FD160C" w:rsidRDefault="00FD160C" w:rsidP="00E35AB7">
      <w:r>
        <w:lastRenderedPageBreak/>
        <w:t xml:space="preserve">2006 Gene Craig was elected Secretary/Treasurer of the NEA-retired Advisory Council and served 2 three-year terms. </w:t>
      </w:r>
    </w:p>
    <w:p w14:paraId="007BE36F" w14:textId="77777777" w:rsidR="00FD160C" w:rsidRDefault="00FD160C" w:rsidP="00E35AB7">
      <w:r>
        <w:t xml:space="preserve">2009 Mae Smith was elected to the NEA-Retired Executive Council. </w:t>
      </w:r>
    </w:p>
    <w:p w14:paraId="225C2444" w14:textId="7E921B97" w:rsidR="00FD160C" w:rsidRPr="002A25DE" w:rsidRDefault="00FD160C" w:rsidP="00E35AB7">
      <w:r w:rsidRPr="002A25DE">
        <w:t xml:space="preserve">2011 IEA RA by-law </w:t>
      </w:r>
      <w:r w:rsidR="009160E9" w:rsidRPr="002A25DE">
        <w:t xml:space="preserve">approved </w:t>
      </w:r>
      <w:r w:rsidRPr="002A25DE">
        <w:t xml:space="preserve">adding a retired ethnic minority delegate to the IEA RA. </w:t>
      </w:r>
    </w:p>
    <w:p w14:paraId="7E6DF681" w14:textId="1157739D" w:rsidR="00692F73" w:rsidRPr="002A25DE" w:rsidRDefault="00692F73" w:rsidP="00E35AB7">
      <w:r w:rsidRPr="002A25DE">
        <w:t xml:space="preserve">2012-13 </w:t>
      </w:r>
      <w:r w:rsidR="009F5B12" w:rsidRPr="002A25DE">
        <w:t xml:space="preserve">NEA Retired </w:t>
      </w:r>
      <w:r w:rsidR="00B238BB" w:rsidRPr="002A25DE">
        <w:t xml:space="preserve">awarded a </w:t>
      </w:r>
      <w:r w:rsidR="009F5B12" w:rsidRPr="002A25DE">
        <w:t xml:space="preserve">Grant of </w:t>
      </w:r>
      <w:r w:rsidRPr="002A25DE">
        <w:t>$5000 for leader/mentor training at the fall student conference</w:t>
      </w:r>
      <w:r w:rsidR="00B93D36">
        <w:t>.</w:t>
      </w:r>
      <w:r w:rsidRPr="002A25DE">
        <w:t xml:space="preserve"> </w:t>
      </w:r>
    </w:p>
    <w:p w14:paraId="5C644A91" w14:textId="59995FC5" w:rsidR="00FD160C" w:rsidRPr="002A25DE" w:rsidRDefault="00FD160C" w:rsidP="00E35AB7">
      <w:r w:rsidRPr="002A25DE">
        <w:t xml:space="preserve">2013 IEA RA </w:t>
      </w:r>
      <w:r w:rsidR="00B238BB" w:rsidRPr="002A25DE">
        <w:t xml:space="preserve">approved </w:t>
      </w:r>
      <w:r w:rsidR="00081186">
        <w:t xml:space="preserve">a </w:t>
      </w:r>
      <w:r w:rsidR="00B238BB" w:rsidRPr="002A25DE">
        <w:t xml:space="preserve">new line item to the </w:t>
      </w:r>
      <w:r w:rsidRPr="002A25DE">
        <w:t>budget funding</w:t>
      </w:r>
      <w:r w:rsidR="00B238BB" w:rsidRPr="002A25DE">
        <w:t xml:space="preserve"> a</w:t>
      </w:r>
      <w:r w:rsidRPr="002A25DE">
        <w:t xml:space="preserve"> full-time para-professional staff position</w:t>
      </w:r>
      <w:r w:rsidR="00B238BB" w:rsidRPr="002A25DE">
        <w:t xml:space="preserve"> for the retired group</w:t>
      </w:r>
      <w:r w:rsidRPr="002A25DE">
        <w:t xml:space="preserve">. </w:t>
      </w:r>
    </w:p>
    <w:p w14:paraId="425834F1" w14:textId="62FB0867" w:rsidR="009F5B12" w:rsidRDefault="009F5B12" w:rsidP="009F5B12">
      <w:r w:rsidRPr="002A25DE">
        <w:t>2013-</w:t>
      </w:r>
      <w:r w:rsidR="00591B2C" w:rsidRPr="002A25DE">
        <w:t>20</w:t>
      </w:r>
      <w:r w:rsidRPr="002A25DE">
        <w:t>14</w:t>
      </w:r>
      <w:r>
        <w:t xml:space="preserve"> NEA Retired</w:t>
      </w:r>
      <w:r w:rsidR="009160E9">
        <w:t xml:space="preserve"> </w:t>
      </w:r>
      <w:r w:rsidR="009160E9" w:rsidRPr="002A25DE">
        <w:t>awarded IEA-Retired</w:t>
      </w:r>
      <w:r w:rsidRPr="002A25DE">
        <w:t xml:space="preserve"> </w:t>
      </w:r>
      <w:r>
        <w:t>two grants for nearly $5000 each</w:t>
      </w:r>
      <w:r w:rsidR="00446FEF">
        <w:t xml:space="preserve"> for retired membership recruitment and SLA political activists training for retirees</w:t>
      </w:r>
      <w:r w:rsidR="00B93D36">
        <w:t>.</w:t>
      </w:r>
      <w:r w:rsidR="00446FEF">
        <w:t xml:space="preserve"> </w:t>
      </w:r>
    </w:p>
    <w:p w14:paraId="17CE044E" w14:textId="537E445D" w:rsidR="0081245A" w:rsidRDefault="009160E9" w:rsidP="009F5B12">
      <w:r w:rsidRPr="00D850EC">
        <w:t>2013-2014</w:t>
      </w:r>
      <w:r>
        <w:t xml:space="preserve"> </w:t>
      </w:r>
      <w:r w:rsidR="00017861">
        <w:t>The f</w:t>
      </w:r>
      <w:r w:rsidR="0081245A">
        <w:t>irst year of the October One Conference for IEA-Retired, Higher Education, and Education Support Professionals</w:t>
      </w:r>
      <w:r w:rsidR="00B93D36">
        <w:t>.</w:t>
      </w:r>
      <w:r w:rsidR="00017861">
        <w:t xml:space="preserve"> </w:t>
      </w:r>
    </w:p>
    <w:p w14:paraId="204C4496" w14:textId="77777777" w:rsidR="00FD160C" w:rsidRDefault="00FD160C" w:rsidP="00E35AB7">
      <w:r>
        <w:t xml:space="preserve">2014 IEA-Retired reached original goal of a retired chapter out of every IEA region office. </w:t>
      </w:r>
    </w:p>
    <w:p w14:paraId="6FD024B4" w14:textId="77777777" w:rsidR="00FD160C" w:rsidRDefault="00FD160C" w:rsidP="00E35AB7">
      <w:r>
        <w:t xml:space="preserve">2014 IEA-Retired was asked to showcase our program at the NEA-Retired Organizing Conference in Houston. </w:t>
      </w:r>
    </w:p>
    <w:p w14:paraId="470A23E6" w14:textId="3F0FDE7F" w:rsidR="00FD160C" w:rsidRPr="00D850EC" w:rsidRDefault="00FD160C" w:rsidP="00E35AB7">
      <w:r w:rsidRPr="00D850EC">
        <w:t xml:space="preserve">2014 IEA RA bylaw </w:t>
      </w:r>
      <w:r w:rsidR="009160E9" w:rsidRPr="00D850EC">
        <w:t xml:space="preserve">approved </w:t>
      </w:r>
      <w:r w:rsidRPr="00D850EC">
        <w:t xml:space="preserve">requiring retired chapter membership along with IEA/NEA-Retired membership to be </w:t>
      </w:r>
      <w:r w:rsidR="00F73846" w:rsidRPr="00D850EC">
        <w:t>eligible for election</w:t>
      </w:r>
      <w:r w:rsidRPr="00D850EC">
        <w:t xml:space="preserve"> to the Council of Retirees, Chair and Vice Chair, and </w:t>
      </w:r>
      <w:r w:rsidR="00673108" w:rsidRPr="00D850EC">
        <w:t xml:space="preserve">as an </w:t>
      </w:r>
      <w:r w:rsidRPr="00D850EC">
        <w:t>RA delegate.</w:t>
      </w:r>
    </w:p>
    <w:p w14:paraId="55065BA2" w14:textId="2E1181AC" w:rsidR="00446FEF" w:rsidRDefault="00446FEF" w:rsidP="00446FEF">
      <w:r w:rsidRPr="00193E88">
        <w:t>2014-</w:t>
      </w:r>
      <w:r w:rsidR="00591B2C" w:rsidRPr="00193E88">
        <w:t>20</w:t>
      </w:r>
      <w:r w:rsidRPr="00193E88">
        <w:t>15</w:t>
      </w:r>
      <w:r>
        <w:t xml:space="preserve"> </w:t>
      </w:r>
      <w:r w:rsidR="00B6101A">
        <w:t>Two NEA Retired grants</w:t>
      </w:r>
      <w:r w:rsidR="009160E9">
        <w:t xml:space="preserve"> </w:t>
      </w:r>
      <w:r w:rsidR="009160E9" w:rsidRPr="00193E88">
        <w:t>awarded to IEA Retired</w:t>
      </w:r>
      <w:r w:rsidR="00B6101A" w:rsidRPr="00193E88">
        <w:t xml:space="preserve"> </w:t>
      </w:r>
      <w:r>
        <w:t>for nearly $5000</w:t>
      </w:r>
      <w:r w:rsidR="00B6101A">
        <w:t xml:space="preserve"> each for a second year of SLA training and chapter development</w:t>
      </w:r>
      <w:r w:rsidR="00B93D36">
        <w:t>.</w:t>
      </w:r>
    </w:p>
    <w:p w14:paraId="22385B96" w14:textId="70A86DD0" w:rsidR="008D1A71" w:rsidRDefault="008D1A71" w:rsidP="00446FEF">
      <w:r>
        <w:t>Summer Leadership Academy - Retired School partially funded by NEA-retired grants for Developing Political Activists</w:t>
      </w:r>
      <w:r w:rsidR="00B93D36">
        <w:t>.</w:t>
      </w:r>
      <w:r>
        <w:t xml:space="preserve"> </w:t>
      </w:r>
    </w:p>
    <w:p w14:paraId="6433FC80" w14:textId="77777777" w:rsidR="004B1650" w:rsidRDefault="004B1650" w:rsidP="00446FEF"/>
    <w:p w14:paraId="58EE7E93" w14:textId="605C9ADB" w:rsidR="00E15581" w:rsidRPr="004B1650" w:rsidRDefault="00E15581" w:rsidP="00E35AB7">
      <w:pPr>
        <w:rPr>
          <w:rStyle w:val="normaltextrun1"/>
          <w:b/>
          <w:bCs/>
          <w:u w:val="single"/>
        </w:rPr>
      </w:pPr>
      <w:r w:rsidRPr="004B1650">
        <w:rPr>
          <w:rStyle w:val="normaltextrun1"/>
          <w:b/>
          <w:bCs/>
          <w:u w:val="single"/>
        </w:rPr>
        <w:t>2015</w:t>
      </w:r>
    </w:p>
    <w:p w14:paraId="2C8AB0A8" w14:textId="0889A599" w:rsidR="005F31A9" w:rsidRDefault="005F31A9" w:rsidP="00E35AB7">
      <w:pPr>
        <w:rPr>
          <w:rStyle w:val="normaltextrun1"/>
        </w:rPr>
      </w:pPr>
      <w:r>
        <w:rPr>
          <w:rStyle w:val="normaltextrun1"/>
        </w:rPr>
        <w:t>IEA-Retired 25</w:t>
      </w:r>
      <w:r w:rsidRPr="005F31A9">
        <w:rPr>
          <w:rStyle w:val="normaltextrun1"/>
          <w:vertAlign w:val="superscript"/>
        </w:rPr>
        <w:t>th</w:t>
      </w:r>
      <w:r>
        <w:rPr>
          <w:rStyle w:val="normaltextrun1"/>
        </w:rPr>
        <w:t xml:space="preserve"> anniversary celebrated and many documents about IEA-Retired were created</w:t>
      </w:r>
      <w:r w:rsidR="00B93D36">
        <w:rPr>
          <w:rStyle w:val="normaltextrun1"/>
        </w:rPr>
        <w:t>.</w:t>
      </w:r>
    </w:p>
    <w:p w14:paraId="62A5A44A" w14:textId="53132CBF" w:rsidR="00E15581" w:rsidRDefault="00E15581" w:rsidP="00E15581">
      <w:pPr>
        <w:rPr>
          <w:rStyle w:val="normaltextrun1"/>
        </w:rPr>
      </w:pPr>
      <w:r>
        <w:rPr>
          <w:rStyle w:val="normaltextrun1"/>
        </w:rPr>
        <w:t xml:space="preserve">IEA approved the creation of the IEA-Retired Legislative Action </w:t>
      </w:r>
      <w:r w:rsidR="00B93D36">
        <w:rPr>
          <w:rStyle w:val="normaltextrun1"/>
        </w:rPr>
        <w:t>Committee,</w:t>
      </w:r>
      <w:r>
        <w:rPr>
          <w:rStyle w:val="normaltextrun1"/>
        </w:rPr>
        <w:t xml:space="preserve"> and the IEA-Retired council voted to create the Committee</w:t>
      </w:r>
      <w:r w:rsidR="00B93D36">
        <w:rPr>
          <w:rStyle w:val="normaltextrun1"/>
        </w:rPr>
        <w:t>.</w:t>
      </w:r>
    </w:p>
    <w:p w14:paraId="37E37675" w14:textId="30178C1F" w:rsidR="00BE79CB" w:rsidRDefault="00BE79CB" w:rsidP="00E15581">
      <w:pPr>
        <w:rPr>
          <w:rStyle w:val="normaltextrun1"/>
        </w:rPr>
      </w:pPr>
      <w:r>
        <w:rPr>
          <w:rStyle w:val="normaltextrun1"/>
        </w:rPr>
        <w:t>Implemented electronic voting for the election of retire</w:t>
      </w:r>
      <w:r w:rsidR="00CE527B">
        <w:rPr>
          <w:rStyle w:val="normaltextrun1"/>
        </w:rPr>
        <w:t>d positions</w:t>
      </w:r>
      <w:r w:rsidR="00B93D36">
        <w:rPr>
          <w:rStyle w:val="normaltextrun1"/>
        </w:rPr>
        <w:t>.</w:t>
      </w:r>
    </w:p>
    <w:p w14:paraId="79C3B832" w14:textId="77777777" w:rsidR="00D76AC7" w:rsidRDefault="00D76AC7" w:rsidP="00E15581">
      <w:pPr>
        <w:rPr>
          <w:rStyle w:val="normaltextrun1"/>
          <w:b/>
          <w:bCs/>
          <w:u w:val="single"/>
        </w:rPr>
      </w:pPr>
    </w:p>
    <w:p w14:paraId="06C2BDDA" w14:textId="56D30DC2" w:rsidR="00F47A46" w:rsidRPr="004B1650" w:rsidRDefault="007F2475" w:rsidP="00E15581">
      <w:pPr>
        <w:rPr>
          <w:rStyle w:val="normaltextrun1"/>
          <w:b/>
          <w:bCs/>
          <w:u w:val="single"/>
        </w:rPr>
      </w:pPr>
      <w:r w:rsidRPr="004B1650">
        <w:rPr>
          <w:rStyle w:val="normaltextrun1"/>
          <w:b/>
          <w:bCs/>
          <w:u w:val="single"/>
        </w:rPr>
        <w:t>2015</w:t>
      </w:r>
      <w:r w:rsidR="00D5779C" w:rsidRPr="004B1650">
        <w:rPr>
          <w:rStyle w:val="normaltextrun1"/>
          <w:b/>
          <w:bCs/>
          <w:u w:val="single"/>
        </w:rPr>
        <w:t>-</w:t>
      </w:r>
      <w:r w:rsidR="00F47A46" w:rsidRPr="004B1650">
        <w:rPr>
          <w:rStyle w:val="normaltextrun1"/>
          <w:b/>
          <w:bCs/>
          <w:u w:val="single"/>
        </w:rPr>
        <w:t xml:space="preserve">2016 </w:t>
      </w:r>
    </w:p>
    <w:p w14:paraId="0BA495A1" w14:textId="21A8820A" w:rsidR="00F25C92" w:rsidRDefault="00F25C92" w:rsidP="00E15581">
      <w:pPr>
        <w:rPr>
          <w:rStyle w:val="normaltextrun1"/>
        </w:rPr>
      </w:pPr>
      <w:r>
        <w:rPr>
          <w:rStyle w:val="normaltextrun1"/>
        </w:rPr>
        <w:t>IEA-Retired became a sustaining member of the Illinois Alliance for Retired Americans</w:t>
      </w:r>
      <w:r w:rsidR="00B93D36">
        <w:rPr>
          <w:rStyle w:val="normaltextrun1"/>
        </w:rPr>
        <w:t>.</w:t>
      </w:r>
    </w:p>
    <w:p w14:paraId="1FAD87A0" w14:textId="42E22F84" w:rsidR="00D76AC7" w:rsidRPr="00D76AC7" w:rsidRDefault="00D76AC7" w:rsidP="00E15581">
      <w:pPr>
        <w:rPr>
          <w:rStyle w:val="normaltextrun1"/>
          <w:b/>
          <w:bCs/>
          <w:u w:val="single"/>
        </w:rPr>
      </w:pPr>
      <w:r w:rsidRPr="004B1650">
        <w:rPr>
          <w:rStyle w:val="normaltextrun1"/>
          <w:b/>
          <w:bCs/>
          <w:u w:val="single"/>
        </w:rPr>
        <w:lastRenderedPageBreak/>
        <w:t xml:space="preserve">2015-2016 </w:t>
      </w:r>
    </w:p>
    <w:p w14:paraId="710E12CC" w14:textId="08938DA4" w:rsidR="00FC410B" w:rsidRDefault="00FC410B" w:rsidP="00E15581">
      <w:pPr>
        <w:rPr>
          <w:rStyle w:val="normaltextrun1"/>
        </w:rPr>
      </w:pPr>
      <w:r>
        <w:rPr>
          <w:rStyle w:val="normaltextrun1"/>
        </w:rPr>
        <w:t>IEA/NEA membership</w:t>
      </w:r>
      <w:r w:rsidR="0088181A">
        <w:rPr>
          <w:rStyle w:val="normaltextrun1"/>
          <w:color w:val="FF0000"/>
        </w:rPr>
        <w:t xml:space="preserve"> </w:t>
      </w:r>
      <w:r w:rsidR="0088181A" w:rsidRPr="000377C2">
        <w:rPr>
          <w:rStyle w:val="normaltextrun1"/>
        </w:rPr>
        <w:t>increased to</w:t>
      </w:r>
      <w:r w:rsidRPr="000377C2">
        <w:rPr>
          <w:rStyle w:val="normaltextrun1"/>
        </w:rPr>
        <w:t xml:space="preserve"> </w:t>
      </w:r>
      <w:r>
        <w:rPr>
          <w:rStyle w:val="normaltextrun1"/>
        </w:rPr>
        <w:t>$300</w:t>
      </w:r>
      <w:r w:rsidR="009A26FB">
        <w:rPr>
          <w:rStyle w:val="normaltextrun1"/>
        </w:rPr>
        <w:t xml:space="preserve"> lifetime</w:t>
      </w:r>
      <w:r>
        <w:rPr>
          <w:rStyle w:val="normaltextrun1"/>
        </w:rPr>
        <w:t xml:space="preserve"> or $35 </w:t>
      </w:r>
      <w:r w:rsidR="009A26FB">
        <w:rPr>
          <w:rStyle w:val="normaltextrun1"/>
        </w:rPr>
        <w:t>annually</w:t>
      </w:r>
      <w:r w:rsidR="00B93D36">
        <w:rPr>
          <w:rStyle w:val="normaltextrun1"/>
        </w:rPr>
        <w:t>.</w:t>
      </w:r>
    </w:p>
    <w:p w14:paraId="36D1635A" w14:textId="77777777" w:rsidR="00451431" w:rsidRDefault="00451431" w:rsidP="00451431">
      <w:r>
        <w:t>IEA-Retired has over 11,000 members including pre-retired with</w:t>
      </w:r>
    </w:p>
    <w:p w14:paraId="3BF5CBAB" w14:textId="21AE887D" w:rsidR="00451431" w:rsidRDefault="00451431" w:rsidP="00451431">
      <w:pPr>
        <w:pStyle w:val="ListParagraph"/>
        <w:numPr>
          <w:ilvl w:val="0"/>
          <w:numId w:val="5"/>
        </w:numPr>
      </w:pPr>
      <w:r>
        <w:t>28 Retired Chapters – at least one in every IEA Region Office, 2 in Florida, and 1 in Arizona</w:t>
      </w:r>
      <w:r w:rsidR="00D23D52">
        <w:t>.</w:t>
      </w:r>
      <w:r>
        <w:t xml:space="preserve"> </w:t>
      </w:r>
    </w:p>
    <w:p w14:paraId="60B1980D" w14:textId="3FB6DCCE" w:rsidR="007263D8" w:rsidRDefault="007263D8" w:rsidP="00451431">
      <w:pPr>
        <w:pStyle w:val="ListParagraph"/>
        <w:numPr>
          <w:ilvl w:val="0"/>
          <w:numId w:val="5"/>
        </w:numPr>
      </w:pPr>
      <w:r>
        <w:t>Internal Council committees: Website, Budget Oversight, Awards</w:t>
      </w:r>
      <w:r w:rsidR="00D23D52">
        <w:t>.</w:t>
      </w:r>
    </w:p>
    <w:p w14:paraId="5C290CCC" w14:textId="6541A9EB" w:rsidR="007263D8" w:rsidRDefault="007263D8" w:rsidP="00451431">
      <w:pPr>
        <w:pStyle w:val="ListParagraph"/>
        <w:numPr>
          <w:ilvl w:val="0"/>
          <w:numId w:val="5"/>
        </w:numPr>
      </w:pPr>
      <w:r>
        <w:t>The IEA-Retired Insider distributed to retired members</w:t>
      </w:r>
      <w:r w:rsidR="00D23D52">
        <w:t>.</w:t>
      </w:r>
    </w:p>
    <w:p w14:paraId="7F33D70D" w14:textId="23208978" w:rsidR="00FC7B6C" w:rsidRDefault="00FC7B6C" w:rsidP="00451431">
      <w:pPr>
        <w:pStyle w:val="ListParagraph"/>
        <w:numPr>
          <w:ilvl w:val="0"/>
          <w:numId w:val="5"/>
        </w:numPr>
      </w:pPr>
      <w:r>
        <w:t xml:space="preserve">The Hauge Scholarship now presented to student IEA members. Each </w:t>
      </w:r>
      <w:r w:rsidR="00500993">
        <w:t xml:space="preserve">scholarship </w:t>
      </w:r>
      <w:r>
        <w:t>is for $1000</w:t>
      </w:r>
      <w:r w:rsidR="00D23D52">
        <w:t>.</w:t>
      </w:r>
    </w:p>
    <w:p w14:paraId="0FD386C0" w14:textId="3246860E" w:rsidR="00451431" w:rsidRDefault="00451431" w:rsidP="00451431">
      <w:pPr>
        <w:pStyle w:val="ListParagraph"/>
        <w:numPr>
          <w:ilvl w:val="0"/>
          <w:numId w:val="5"/>
        </w:numPr>
      </w:pPr>
      <w:r>
        <w:t>Most IEA Committees have at least 1 retired member appointee</w:t>
      </w:r>
      <w:r w:rsidR="00D23D52">
        <w:t>.</w:t>
      </w:r>
      <w:r>
        <w:t xml:space="preserve"> </w:t>
      </w:r>
    </w:p>
    <w:p w14:paraId="546DA259" w14:textId="5691892C" w:rsidR="00451431" w:rsidRDefault="00451431" w:rsidP="00451431">
      <w:pPr>
        <w:pStyle w:val="ListParagraph"/>
        <w:numPr>
          <w:ilvl w:val="0"/>
          <w:numId w:val="5"/>
        </w:numPr>
      </w:pPr>
      <w:r>
        <w:t>IEA-Retired continues to administer the IEA Bob Haisman Student of the Year and Teacher of the Year Awards</w:t>
      </w:r>
      <w:r w:rsidR="00D23D52">
        <w:t>.</w:t>
      </w:r>
    </w:p>
    <w:p w14:paraId="776556B7" w14:textId="28483EC4" w:rsidR="00451431" w:rsidRDefault="00451431" w:rsidP="00451431">
      <w:pPr>
        <w:pStyle w:val="ListParagraph"/>
        <w:numPr>
          <w:ilvl w:val="0"/>
          <w:numId w:val="5"/>
        </w:numPr>
      </w:pPr>
      <w:r>
        <w:t>Retired Chapters elect representatives to region councils</w:t>
      </w:r>
      <w:r w:rsidR="00D23D52">
        <w:t>.</w:t>
      </w:r>
      <w:r>
        <w:t xml:space="preserve"> </w:t>
      </w:r>
    </w:p>
    <w:p w14:paraId="033F127D" w14:textId="769CC09D" w:rsidR="00451431" w:rsidRDefault="00451431" w:rsidP="00451431">
      <w:pPr>
        <w:pStyle w:val="ListParagraph"/>
        <w:numPr>
          <w:ilvl w:val="0"/>
          <w:numId w:val="5"/>
        </w:numPr>
        <w:rPr>
          <w:rStyle w:val="normaltextrun1"/>
        </w:rPr>
      </w:pPr>
      <w:r>
        <w:t>Retired members can serve on and chair region committees and can be region Secretary, Treasurer, and GPA</w:t>
      </w:r>
      <w:r w:rsidR="00D23D52">
        <w:t>.</w:t>
      </w:r>
    </w:p>
    <w:p w14:paraId="7AFAF2E1" w14:textId="769637F3" w:rsidR="00B824B4" w:rsidRDefault="00B824B4" w:rsidP="00E15581">
      <w:r>
        <w:rPr>
          <w:rStyle w:val="normaltextrun1"/>
        </w:rPr>
        <w:t>IEA-Retired continue</w:t>
      </w:r>
      <w:r w:rsidR="002A4B19">
        <w:rPr>
          <w:rStyle w:val="normaltextrun1"/>
        </w:rPr>
        <w:t>s</w:t>
      </w:r>
      <w:r>
        <w:rPr>
          <w:rStyle w:val="normaltextrun1"/>
        </w:rPr>
        <w:t xml:space="preserve"> to participate in the </w:t>
      </w:r>
      <w:r>
        <w:t>Living Library</w:t>
      </w:r>
      <w:r w:rsidR="00500993">
        <w:t xml:space="preserve"> in collaboration with the Republic Foundation</w:t>
      </w:r>
      <w:r w:rsidR="00D23D52">
        <w:t>.</w:t>
      </w:r>
    </w:p>
    <w:p w14:paraId="060114C7" w14:textId="7BED5B49" w:rsidR="001E1CCB" w:rsidRDefault="001E1CCB" w:rsidP="00E15581">
      <w:r>
        <w:t xml:space="preserve">IEA-Retired participates in conferences: Summer leadership academy, the One Conference, NEA Retired winter and summer conferences, </w:t>
      </w:r>
      <w:r w:rsidR="002A4B19">
        <w:t xml:space="preserve">the student conference, </w:t>
      </w:r>
      <w:r>
        <w:t>IEA and NEA Representative Assemblies</w:t>
      </w:r>
      <w:r w:rsidR="00D23D52">
        <w:t>.</w:t>
      </w:r>
    </w:p>
    <w:p w14:paraId="64A77841" w14:textId="79CE103A" w:rsidR="00C1311D" w:rsidRPr="00D76AC7" w:rsidRDefault="007A5DCF" w:rsidP="00E15581">
      <w:r>
        <w:t xml:space="preserve">Two NEA Retired grants </w:t>
      </w:r>
      <w:r w:rsidR="0088181A" w:rsidRPr="00B77CF4">
        <w:t xml:space="preserve">awarded to IEA Retired </w:t>
      </w:r>
      <w:r>
        <w:t>for about $8000 total for sectional retired leaders’ meetings/training and developing a political action handbook</w:t>
      </w:r>
      <w:r w:rsidR="00D23D52">
        <w:t>.</w:t>
      </w:r>
      <w:r>
        <w:t xml:space="preserve"> </w:t>
      </w:r>
    </w:p>
    <w:p w14:paraId="73D436B8" w14:textId="77777777" w:rsidR="00E6154A" w:rsidRDefault="00E6154A" w:rsidP="00E15581">
      <w:pPr>
        <w:rPr>
          <w:b/>
          <w:bCs/>
          <w:u w:val="single"/>
        </w:rPr>
      </w:pPr>
    </w:p>
    <w:p w14:paraId="4184FAE1" w14:textId="7F0B6951" w:rsidR="00D5779C" w:rsidRPr="00C1311D" w:rsidRDefault="00D5779C" w:rsidP="00E15581">
      <w:pPr>
        <w:rPr>
          <w:b/>
          <w:bCs/>
          <w:u w:val="single"/>
        </w:rPr>
      </w:pPr>
      <w:r w:rsidRPr="00C1311D">
        <w:rPr>
          <w:b/>
          <w:bCs/>
          <w:u w:val="single"/>
        </w:rPr>
        <w:t>2016</w:t>
      </w:r>
    </w:p>
    <w:p w14:paraId="699303B3" w14:textId="6F84A843" w:rsidR="00D5779C" w:rsidRDefault="00D5779C" w:rsidP="00D5779C">
      <w:pPr>
        <w:rPr>
          <w:rStyle w:val="normaltextrun1"/>
        </w:rPr>
      </w:pPr>
      <w:r>
        <w:rPr>
          <w:rStyle w:val="normaltextrun1"/>
        </w:rPr>
        <w:t>Legislative Action Committee begins its work</w:t>
      </w:r>
      <w:r w:rsidR="00D23D52">
        <w:rPr>
          <w:rStyle w:val="normaltextrun1"/>
        </w:rPr>
        <w:t>.</w:t>
      </w:r>
    </w:p>
    <w:p w14:paraId="617DB2FD" w14:textId="4F37FD30" w:rsidR="008D1A71" w:rsidRDefault="008D1A71" w:rsidP="008D1A71">
      <w:r>
        <w:t>Summer Leadership Academy - Retired School for Developing Political Activists funded through various IEA/IEA-Retired resources</w:t>
      </w:r>
      <w:r w:rsidR="00D23D52">
        <w:t>.</w:t>
      </w:r>
    </w:p>
    <w:p w14:paraId="6C6E609F" w14:textId="77777777" w:rsidR="008D1A71" w:rsidRDefault="008D1A71" w:rsidP="00D5779C">
      <w:pPr>
        <w:rPr>
          <w:rStyle w:val="normaltextrun1"/>
        </w:rPr>
      </w:pPr>
    </w:p>
    <w:p w14:paraId="799A2644" w14:textId="0040E6D9" w:rsidR="00C1311D" w:rsidRDefault="007A5DCF" w:rsidP="007A5DCF">
      <w:r w:rsidRPr="00C1311D">
        <w:rPr>
          <w:b/>
          <w:bCs/>
          <w:u w:val="single"/>
        </w:rPr>
        <w:t>2016-17</w:t>
      </w:r>
    </w:p>
    <w:p w14:paraId="67384694" w14:textId="31F8F52D" w:rsidR="007A5DCF" w:rsidRDefault="007A5DCF" w:rsidP="007A5DCF">
      <w:r>
        <w:t>Two</w:t>
      </w:r>
      <w:r w:rsidRPr="007A5DCF">
        <w:rPr>
          <w:rStyle w:val="normaltextrun1"/>
        </w:rPr>
        <w:t xml:space="preserve"> </w:t>
      </w:r>
      <w:r>
        <w:rPr>
          <w:rStyle w:val="normaltextrun1"/>
        </w:rPr>
        <w:t>NEA Retired</w:t>
      </w:r>
      <w:r>
        <w:t xml:space="preserve"> </w:t>
      </w:r>
      <w:r w:rsidR="00833674">
        <w:t xml:space="preserve">grants </w:t>
      </w:r>
      <w:r w:rsidR="00D83A41" w:rsidRPr="005B08E8">
        <w:t xml:space="preserve">awarded </w:t>
      </w:r>
      <w:r>
        <w:t xml:space="preserve">for $7445 total </w:t>
      </w:r>
      <w:r w:rsidR="00833674">
        <w:t>for Legislative Action Committee work and for training for Local Presidents’ Outreach Task Force</w:t>
      </w:r>
      <w:r w:rsidR="00D23D52">
        <w:t>.</w:t>
      </w:r>
    </w:p>
    <w:p w14:paraId="02BDA531" w14:textId="77777777" w:rsidR="00C1311D" w:rsidRDefault="00C1311D" w:rsidP="007A5DCF"/>
    <w:p w14:paraId="6282947D" w14:textId="77777777" w:rsidR="00E6154A" w:rsidRDefault="00E6154A" w:rsidP="00E15581">
      <w:pPr>
        <w:rPr>
          <w:rStyle w:val="normaltextrun1"/>
          <w:b/>
          <w:bCs/>
          <w:u w:val="single"/>
        </w:rPr>
      </w:pPr>
    </w:p>
    <w:p w14:paraId="5499B9D7" w14:textId="77777777" w:rsidR="00E6154A" w:rsidRDefault="00E6154A" w:rsidP="00E15581">
      <w:pPr>
        <w:rPr>
          <w:rStyle w:val="normaltextrun1"/>
          <w:b/>
          <w:bCs/>
          <w:u w:val="single"/>
        </w:rPr>
      </w:pPr>
    </w:p>
    <w:p w14:paraId="2B650303" w14:textId="46876E27" w:rsidR="007E11CF" w:rsidRPr="00C1311D" w:rsidRDefault="007E11CF" w:rsidP="00E15581">
      <w:pPr>
        <w:rPr>
          <w:rStyle w:val="normaltextrun1"/>
          <w:b/>
          <w:bCs/>
          <w:u w:val="single"/>
        </w:rPr>
      </w:pPr>
      <w:r w:rsidRPr="00C1311D">
        <w:rPr>
          <w:rStyle w:val="normaltextrun1"/>
          <w:b/>
          <w:bCs/>
          <w:u w:val="single"/>
        </w:rPr>
        <w:lastRenderedPageBreak/>
        <w:t>2017</w:t>
      </w:r>
    </w:p>
    <w:p w14:paraId="42D7D81C" w14:textId="1B7AF366" w:rsidR="007E11CF" w:rsidRDefault="007E11CF" w:rsidP="007E11CF">
      <w:pPr>
        <w:rPr>
          <w:rStyle w:val="normaltextrun1"/>
        </w:rPr>
      </w:pPr>
      <w:r w:rsidRPr="00845C11">
        <w:rPr>
          <w:rStyle w:val="normaltextrun1"/>
        </w:rPr>
        <w:t>Membership outreach/recommitment/topic form</w:t>
      </w:r>
      <w:r>
        <w:rPr>
          <w:rStyle w:val="normaltextrun1"/>
        </w:rPr>
        <w:t xml:space="preserve"> created and sent to chapter presidents for distribution</w:t>
      </w:r>
      <w:r w:rsidR="00A44FBB">
        <w:rPr>
          <w:rStyle w:val="normaltextrun1"/>
        </w:rPr>
        <w:t>. Th</w:t>
      </w:r>
      <w:r w:rsidR="00372923">
        <w:rPr>
          <w:rStyle w:val="normaltextrun1"/>
        </w:rPr>
        <w:t>is was created by the Council chair, vice-chair, council members, legislative action committee, IEA organizers, and the retired paraprofessional</w:t>
      </w:r>
      <w:r w:rsidR="00A44FBB">
        <w:rPr>
          <w:rStyle w:val="normaltextrun1"/>
        </w:rPr>
        <w:t xml:space="preserve">. </w:t>
      </w:r>
    </w:p>
    <w:p w14:paraId="5D5EB227" w14:textId="36E297EA" w:rsidR="00F47A46" w:rsidRDefault="00F47A46" w:rsidP="00F47A46">
      <w:pPr>
        <w:rPr>
          <w:rStyle w:val="normaltextrun1"/>
        </w:rPr>
      </w:pPr>
      <w:r>
        <w:rPr>
          <w:rStyle w:val="normaltextrun1"/>
        </w:rPr>
        <w:t>NEA Retired approved a grant for legislative/advocacy work of IEA-Retired</w:t>
      </w:r>
      <w:r w:rsidR="00D23D52">
        <w:rPr>
          <w:rStyle w:val="normaltextrun1"/>
        </w:rPr>
        <w:t>.</w:t>
      </w:r>
    </w:p>
    <w:p w14:paraId="47101D46" w14:textId="2DEABA4F" w:rsidR="006A4384" w:rsidRDefault="00802F6F" w:rsidP="00F47A46">
      <w:pPr>
        <w:rPr>
          <w:rStyle w:val="normaltextrun1"/>
        </w:rPr>
      </w:pPr>
      <w:r>
        <w:rPr>
          <w:rStyle w:val="normaltextrun1"/>
        </w:rPr>
        <w:t xml:space="preserve">Over the next 2 years the </w:t>
      </w:r>
      <w:r w:rsidR="006A4384">
        <w:rPr>
          <w:rStyle w:val="normaltextrun1"/>
        </w:rPr>
        <w:t>Legislative Action Committee create</w:t>
      </w:r>
      <w:r w:rsidR="004C5888">
        <w:rPr>
          <w:rStyle w:val="normaltextrun1"/>
        </w:rPr>
        <w:t>d</w:t>
      </w:r>
      <w:r w:rsidR="006A4384">
        <w:rPr>
          <w:rStyle w:val="normaltextrun1"/>
        </w:rPr>
        <w:t xml:space="preserve"> a legislative action toolkit, useful websites flyer, Save Our Pensions flyer</w:t>
      </w:r>
      <w:r>
        <w:rPr>
          <w:rStyle w:val="normaltextrun1"/>
        </w:rPr>
        <w:t xml:space="preserve">, Stand Up! Speak Out! Handbook, and </w:t>
      </w:r>
      <w:r w:rsidR="008D36B9">
        <w:rPr>
          <w:rStyle w:val="normaltextrun1"/>
        </w:rPr>
        <w:t xml:space="preserve">a </w:t>
      </w:r>
      <w:r w:rsidR="00322E3B">
        <w:rPr>
          <w:rStyle w:val="normaltextrun1"/>
        </w:rPr>
        <w:t>glossary of IEA/NEA acronyms</w:t>
      </w:r>
      <w:r w:rsidR="00D23D52">
        <w:rPr>
          <w:rStyle w:val="normaltextrun1"/>
        </w:rPr>
        <w:t>.</w:t>
      </w:r>
    </w:p>
    <w:p w14:paraId="60A82D8E" w14:textId="77777777" w:rsidR="00801E0A" w:rsidRDefault="00801E0A" w:rsidP="00F47A46">
      <w:pPr>
        <w:rPr>
          <w:rStyle w:val="normaltextrun1"/>
        </w:rPr>
      </w:pPr>
    </w:p>
    <w:p w14:paraId="310F5452" w14:textId="32AB811D" w:rsidR="00D5779C" w:rsidRPr="00801E0A" w:rsidRDefault="00D5779C" w:rsidP="00F47A46">
      <w:pPr>
        <w:rPr>
          <w:rStyle w:val="normaltextrun1"/>
          <w:b/>
          <w:bCs/>
          <w:u w:val="single"/>
        </w:rPr>
      </w:pPr>
      <w:r w:rsidRPr="00801E0A">
        <w:rPr>
          <w:rStyle w:val="normaltextrun1"/>
          <w:b/>
          <w:bCs/>
          <w:u w:val="single"/>
        </w:rPr>
        <w:t>2017-2018</w:t>
      </w:r>
    </w:p>
    <w:p w14:paraId="71C65A1E" w14:textId="20FA3B6C" w:rsidR="00C607C9" w:rsidRDefault="00C607C9" w:rsidP="00F47A46">
      <w:r>
        <w:t xml:space="preserve">IEA RA Bylaw proposal submitted to add an ESP rep to the </w:t>
      </w:r>
      <w:r w:rsidR="00D83A41" w:rsidRPr="00801E0A">
        <w:t xml:space="preserve">Retired </w:t>
      </w:r>
      <w:r>
        <w:t>Council</w:t>
      </w:r>
      <w:r w:rsidR="000F1890">
        <w:t>, which was adopted by the delegates to the IEA RA</w:t>
      </w:r>
      <w:r w:rsidR="00D23D52">
        <w:t>.</w:t>
      </w:r>
    </w:p>
    <w:p w14:paraId="40536B14" w14:textId="3AC66617" w:rsidR="000F1890" w:rsidRPr="00D83A41" w:rsidRDefault="00E811C4" w:rsidP="00F47A46">
      <w:pPr>
        <w:rPr>
          <w:color w:val="FF0000"/>
        </w:rPr>
      </w:pPr>
      <w:r>
        <w:t>IEA-Retired had a voice on the IEA Executive Committee and the IPACE Executive Committee</w:t>
      </w:r>
      <w:r w:rsidR="00D83A41">
        <w:t xml:space="preserve"> </w:t>
      </w:r>
      <w:r w:rsidR="00D83A41" w:rsidRPr="00CF485E">
        <w:t>with an elected representative</w:t>
      </w:r>
      <w:r w:rsidR="00D23D52">
        <w:t>.</w:t>
      </w:r>
    </w:p>
    <w:p w14:paraId="6479587B" w14:textId="6847619C" w:rsidR="00F50529" w:rsidRDefault="00F50529" w:rsidP="00F47A46">
      <w:r>
        <w:t>IEA-Retired Membership is now over 11,000 including pre-retired</w:t>
      </w:r>
      <w:r w:rsidR="00D23D52">
        <w:t>.</w:t>
      </w:r>
    </w:p>
    <w:p w14:paraId="7E582A6E" w14:textId="15789509" w:rsidR="00E86388" w:rsidRDefault="00E86388" w:rsidP="00F47A46">
      <w:r>
        <w:t>The Villages Chapter added in Florida</w:t>
      </w:r>
      <w:r w:rsidR="00D23D52">
        <w:t>.</w:t>
      </w:r>
    </w:p>
    <w:p w14:paraId="0F7BD850" w14:textId="4DFA3B4F" w:rsidR="0089440D" w:rsidRDefault="0089440D" w:rsidP="00F47A46">
      <w:r>
        <w:t>IEA-</w:t>
      </w:r>
      <w:r w:rsidR="00E86388">
        <w:t xml:space="preserve">Retired Council Policies </w:t>
      </w:r>
      <w:r>
        <w:t xml:space="preserve">and </w:t>
      </w:r>
      <w:r w:rsidR="00E86388">
        <w:t>Mission Statement</w:t>
      </w:r>
      <w:r>
        <w:t xml:space="preserve"> were revised</w:t>
      </w:r>
      <w:r w:rsidR="00D23D52">
        <w:t>.</w:t>
      </w:r>
    </w:p>
    <w:p w14:paraId="5102B687" w14:textId="13C212A7" w:rsidR="0089440D" w:rsidRDefault="0089440D" w:rsidP="00F47A46">
      <w:r>
        <w:t xml:space="preserve">IEA-Retired has a </w:t>
      </w:r>
      <w:r w:rsidR="00E86388">
        <w:t>New Vision Statement, Goals, &amp; Action Steps</w:t>
      </w:r>
      <w:r w:rsidR="00D23D52">
        <w:t>.</w:t>
      </w:r>
      <w:r w:rsidR="00E86388">
        <w:t xml:space="preserve"> </w:t>
      </w:r>
    </w:p>
    <w:p w14:paraId="5960A603" w14:textId="1752590D" w:rsidR="006B72E0" w:rsidRDefault="006B72E0" w:rsidP="00F47A46">
      <w:r>
        <w:t xml:space="preserve">Members serve on the </w:t>
      </w:r>
      <w:r w:rsidR="00E86388">
        <w:t>IEA-Retired Local Presidents’ Outreach Task Force</w:t>
      </w:r>
      <w:r w:rsidR="00D23D52">
        <w:t>.</w:t>
      </w:r>
      <w:r w:rsidR="00E86388">
        <w:t xml:space="preserve"> </w:t>
      </w:r>
    </w:p>
    <w:p w14:paraId="0BA289BF" w14:textId="3B0A942A" w:rsidR="006B72E0" w:rsidRDefault="006B72E0" w:rsidP="00F47A46">
      <w:r>
        <w:t xml:space="preserve">There is a Retired </w:t>
      </w:r>
      <w:r w:rsidR="00E86388">
        <w:t xml:space="preserve">Council Ethnic Minority Rep </w:t>
      </w:r>
    </w:p>
    <w:p w14:paraId="2A195459" w14:textId="2113C66C" w:rsidR="006B72E0" w:rsidRDefault="006B72E0" w:rsidP="00F47A46">
      <w:r>
        <w:t>A n</w:t>
      </w:r>
      <w:r w:rsidR="00E86388">
        <w:t xml:space="preserve">ew form for IPACE contributions </w:t>
      </w:r>
      <w:r>
        <w:t xml:space="preserve">was created with a suggested contribution of </w:t>
      </w:r>
      <w:r w:rsidR="00E86388">
        <w:t>over $30</w:t>
      </w:r>
      <w:r w:rsidR="00D23D52">
        <w:t>.</w:t>
      </w:r>
      <w:r w:rsidR="00E86388">
        <w:t xml:space="preserve"> </w:t>
      </w:r>
    </w:p>
    <w:p w14:paraId="563F1B90" w14:textId="0EAFE0E6" w:rsidR="006B72E0" w:rsidRDefault="00E86388" w:rsidP="00F47A46">
      <w:r>
        <w:t xml:space="preserve">Six $1000 Hauge Scholarships </w:t>
      </w:r>
      <w:r w:rsidR="006B72E0">
        <w:t xml:space="preserve">were awarded </w:t>
      </w:r>
      <w:r>
        <w:t>to student members</w:t>
      </w:r>
      <w:r w:rsidR="00D23D52">
        <w:t>.</w:t>
      </w:r>
      <w:r>
        <w:t xml:space="preserve"> </w:t>
      </w:r>
    </w:p>
    <w:p w14:paraId="01423896" w14:textId="0C538BDC" w:rsidR="00E86388" w:rsidRDefault="00E86388" w:rsidP="00F47A46">
      <w:r>
        <w:t xml:space="preserve">Retired/pre-retired membership </w:t>
      </w:r>
      <w:r w:rsidR="006B72E0">
        <w:t xml:space="preserve">may now be paid </w:t>
      </w:r>
      <w:r>
        <w:t>online via credit card paymen</w:t>
      </w:r>
      <w:r w:rsidR="00D23D52">
        <w:t>.</w:t>
      </w:r>
      <w:r>
        <w:t>t</w:t>
      </w:r>
    </w:p>
    <w:p w14:paraId="3419AB93" w14:textId="77777777" w:rsidR="00CF485E" w:rsidRPr="0089440D" w:rsidRDefault="00CF485E" w:rsidP="00F47A46">
      <w:pPr>
        <w:rPr>
          <w:rStyle w:val="normaltextrun1"/>
        </w:rPr>
      </w:pPr>
    </w:p>
    <w:p w14:paraId="49F1F736" w14:textId="0B3D88ED" w:rsidR="00E15581" w:rsidRPr="00CF485E" w:rsidRDefault="00F50ED4" w:rsidP="00E35AB7">
      <w:pPr>
        <w:rPr>
          <w:rStyle w:val="normaltextrun1"/>
          <w:b/>
          <w:bCs/>
          <w:u w:val="single"/>
        </w:rPr>
      </w:pPr>
      <w:r w:rsidRPr="00CF485E">
        <w:rPr>
          <w:rStyle w:val="normaltextrun1"/>
          <w:b/>
          <w:bCs/>
          <w:u w:val="single"/>
        </w:rPr>
        <w:t>2018</w:t>
      </w:r>
    </w:p>
    <w:p w14:paraId="27466889" w14:textId="6EB73491" w:rsidR="007E11CF" w:rsidRDefault="007E11CF" w:rsidP="00E35AB7">
      <w:r w:rsidRPr="007E11CF">
        <w:t xml:space="preserve">NEA Retired awarded IEA-Retired a grant for $6,367 for the work of the Legislative Action Committee. </w:t>
      </w:r>
    </w:p>
    <w:p w14:paraId="769CC62B" w14:textId="28221065" w:rsidR="00805DBE" w:rsidRDefault="00805DBE" w:rsidP="00805DBE">
      <w:pPr>
        <w:rPr>
          <w:rStyle w:val="normaltextrun1"/>
        </w:rPr>
      </w:pPr>
      <w:r>
        <w:rPr>
          <w:rStyle w:val="normaltextrun1"/>
        </w:rPr>
        <w:t>NEA Retired asked IEA-Retired to pilot The Safe Spot initiative</w:t>
      </w:r>
      <w:r w:rsidR="003A50C3">
        <w:rPr>
          <w:rStyle w:val="normaltextrun1"/>
        </w:rPr>
        <w:t xml:space="preserve">, a </w:t>
      </w:r>
      <w:r w:rsidR="003A50C3">
        <w:t>mentorship program for early career educators</w:t>
      </w:r>
      <w:r>
        <w:rPr>
          <w:rStyle w:val="normaltextrun1"/>
        </w:rPr>
        <w:t>. (</w:t>
      </w:r>
      <w:r w:rsidR="003A50C3">
        <w:rPr>
          <w:rStyle w:val="normaltextrun1"/>
        </w:rPr>
        <w:t>T</w:t>
      </w:r>
      <w:r>
        <w:rPr>
          <w:rStyle w:val="normaltextrun1"/>
        </w:rPr>
        <w:t>his was worked on</w:t>
      </w:r>
      <w:r w:rsidR="003A50C3">
        <w:rPr>
          <w:rStyle w:val="normaltextrun1"/>
        </w:rPr>
        <w:t xml:space="preserve"> for several years</w:t>
      </w:r>
      <w:r>
        <w:rPr>
          <w:rStyle w:val="normaltextrun1"/>
        </w:rPr>
        <w:t>, but the Council did not get</w:t>
      </w:r>
      <w:r w:rsidR="003A50C3">
        <w:rPr>
          <w:rStyle w:val="normaltextrun1"/>
        </w:rPr>
        <w:t xml:space="preserve"> support</w:t>
      </w:r>
      <w:r>
        <w:rPr>
          <w:rStyle w:val="normaltextrun1"/>
        </w:rPr>
        <w:t xml:space="preserve"> from any IEA locals.)</w:t>
      </w:r>
    </w:p>
    <w:p w14:paraId="2B07A3E6" w14:textId="77777777" w:rsidR="00E6154A" w:rsidRDefault="00E6154A" w:rsidP="00805DBE">
      <w:pPr>
        <w:rPr>
          <w:rStyle w:val="normaltextrun1"/>
        </w:rPr>
      </w:pPr>
    </w:p>
    <w:p w14:paraId="096C2A98" w14:textId="0B0FD91F" w:rsidR="00E6154A" w:rsidRPr="00E6154A" w:rsidRDefault="00E6154A" w:rsidP="00805DBE">
      <w:pPr>
        <w:rPr>
          <w:rStyle w:val="normaltextrun1"/>
          <w:b/>
          <w:bCs/>
          <w:u w:val="single"/>
        </w:rPr>
      </w:pPr>
      <w:r w:rsidRPr="00CF485E">
        <w:rPr>
          <w:rStyle w:val="normaltextrun1"/>
          <w:b/>
          <w:bCs/>
          <w:u w:val="single"/>
        </w:rPr>
        <w:lastRenderedPageBreak/>
        <w:t>2018</w:t>
      </w:r>
    </w:p>
    <w:p w14:paraId="3631DA6F" w14:textId="5F278026" w:rsidR="008F4BB0" w:rsidRDefault="008F4BB0" w:rsidP="00805DBE">
      <w:pPr>
        <w:rPr>
          <w:rStyle w:val="normaltextrun1"/>
        </w:rPr>
      </w:pPr>
      <w:r>
        <w:rPr>
          <w:rStyle w:val="normaltextrun1"/>
        </w:rPr>
        <w:t xml:space="preserve">Council worked with the IEA organizers </w:t>
      </w:r>
      <w:r w:rsidR="00855F84">
        <w:rPr>
          <w:rStyle w:val="normaltextrun1"/>
        </w:rPr>
        <w:t xml:space="preserve">concerning the rapid response to calls to action and </w:t>
      </w:r>
      <w:r w:rsidR="00230166">
        <w:rPr>
          <w:rStyle w:val="normaltextrun1"/>
        </w:rPr>
        <w:t>member outreach</w:t>
      </w:r>
      <w:r w:rsidR="00D23D52">
        <w:rPr>
          <w:rStyle w:val="normaltextrun1"/>
        </w:rPr>
        <w:t>.</w:t>
      </w:r>
    </w:p>
    <w:p w14:paraId="2958BD03" w14:textId="51102AF4" w:rsidR="00B8675A" w:rsidRPr="0097790F" w:rsidRDefault="00B8675A" w:rsidP="00805DBE">
      <w:pPr>
        <w:rPr>
          <w:rStyle w:val="normaltextrun1"/>
          <w:color w:val="FF0000"/>
        </w:rPr>
      </w:pPr>
      <w:r>
        <w:rPr>
          <w:rStyle w:val="normaltextrun1"/>
        </w:rPr>
        <w:t>Annual IEA-Retired membership is now $40.00</w:t>
      </w:r>
      <w:r w:rsidR="0097790F">
        <w:rPr>
          <w:rStyle w:val="normaltextrun1"/>
          <w:color w:val="FF0000"/>
        </w:rPr>
        <w:t xml:space="preserve"> </w:t>
      </w:r>
      <w:r w:rsidR="0097790F" w:rsidRPr="0028364C">
        <w:rPr>
          <w:rStyle w:val="normaltextrun1"/>
        </w:rPr>
        <w:t>/ Lifetime remains $300</w:t>
      </w:r>
      <w:r w:rsidR="00D23D52">
        <w:rPr>
          <w:rStyle w:val="normaltextrun1"/>
        </w:rPr>
        <w:t>.</w:t>
      </w:r>
    </w:p>
    <w:p w14:paraId="42BFECF8" w14:textId="744CA4FC" w:rsidR="00824CE1" w:rsidRDefault="00824CE1" w:rsidP="00805DBE">
      <w:r>
        <w:t>Sectional Leadership Meetings were funded by an NEA-Retired Grant</w:t>
      </w:r>
      <w:r w:rsidR="00D23D52">
        <w:t>.</w:t>
      </w:r>
    </w:p>
    <w:p w14:paraId="792BB390" w14:textId="3B62494A" w:rsidR="00A907A2" w:rsidRDefault="00A907A2" w:rsidP="00805DBE">
      <w:r>
        <w:t>IEA-Retired developed an SLA Political Advocates Retired School</w:t>
      </w:r>
      <w:r w:rsidR="00D23D52">
        <w:t>.</w:t>
      </w:r>
      <w:r>
        <w:t xml:space="preserve"> </w:t>
      </w:r>
    </w:p>
    <w:p w14:paraId="216B0D8C" w14:textId="44A26B88" w:rsidR="00A907A2" w:rsidRDefault="00A907A2" w:rsidP="00805DBE">
      <w:r>
        <w:t>Ross Dill represented retirees across the nation on the NEA Resolutions Committee</w:t>
      </w:r>
      <w:r w:rsidR="00D23D52">
        <w:t>.</w:t>
      </w:r>
      <w:r>
        <w:t xml:space="preserve"> </w:t>
      </w:r>
    </w:p>
    <w:p w14:paraId="0C681C46" w14:textId="3CA14200" w:rsidR="00A907A2" w:rsidRDefault="00A907A2" w:rsidP="00805DBE">
      <w:r>
        <w:t>Mae Smith was elected to the NEA Board of Directors as a retired rep</w:t>
      </w:r>
      <w:r w:rsidR="00D23D52">
        <w:t>resentative.</w:t>
      </w:r>
    </w:p>
    <w:p w14:paraId="77E4D00F" w14:textId="116DC275" w:rsidR="00B939FF" w:rsidRDefault="00B939FF" w:rsidP="00805DBE">
      <w:r>
        <w:t>Gene Craig received the NEA-Retired Distinguished Service Award</w:t>
      </w:r>
      <w:r w:rsidR="00D23D52">
        <w:t>.</w:t>
      </w:r>
    </w:p>
    <w:p w14:paraId="5C5967A0" w14:textId="5A0D09C5" w:rsidR="007A191E" w:rsidRDefault="007A191E" w:rsidP="00805DBE">
      <w:pPr>
        <w:rPr>
          <w:rStyle w:val="normaltextrun1"/>
        </w:rPr>
      </w:pPr>
      <w:r>
        <w:t xml:space="preserve">Janet Kilgus </w:t>
      </w:r>
      <w:r w:rsidR="00E6154A">
        <w:t>was elected as an</w:t>
      </w:r>
      <w:r>
        <w:t xml:space="preserve"> alternate NEA</w:t>
      </w:r>
      <w:r w:rsidR="008E354E">
        <w:t xml:space="preserve"> Director for NEA Retired.</w:t>
      </w:r>
    </w:p>
    <w:p w14:paraId="17D2E00F" w14:textId="77777777" w:rsidR="00C004FB" w:rsidRDefault="00C004FB" w:rsidP="00E35AB7">
      <w:pPr>
        <w:rPr>
          <w:rStyle w:val="normaltextrun1"/>
          <w:b/>
          <w:bCs/>
        </w:rPr>
      </w:pPr>
    </w:p>
    <w:p w14:paraId="0FBEE510" w14:textId="2DBBC720" w:rsidR="00E35AB7" w:rsidRPr="00C004FB" w:rsidRDefault="00E35AB7" w:rsidP="00E35AB7">
      <w:pPr>
        <w:rPr>
          <w:rStyle w:val="normaltextrun1"/>
          <w:b/>
          <w:bCs/>
          <w:u w:val="single"/>
        </w:rPr>
      </w:pPr>
      <w:r w:rsidRPr="00C004FB">
        <w:rPr>
          <w:rStyle w:val="normaltextrun1"/>
          <w:b/>
          <w:bCs/>
          <w:u w:val="single"/>
        </w:rPr>
        <w:t xml:space="preserve">2019 </w:t>
      </w:r>
    </w:p>
    <w:p w14:paraId="7967A59D" w14:textId="3AC9CEC8" w:rsidR="0088473C" w:rsidRDefault="0088473C" w:rsidP="00E35AB7">
      <w:pPr>
        <w:rPr>
          <w:rStyle w:val="normaltextrun1"/>
        </w:rPr>
      </w:pPr>
      <w:r>
        <w:rPr>
          <w:rStyle w:val="normaltextrun1"/>
        </w:rPr>
        <w:t>The IEA-Retired council voted to create the IEA-Retired Racial and Social Justice Committee</w:t>
      </w:r>
      <w:r w:rsidR="00844274">
        <w:rPr>
          <w:rStyle w:val="normaltextrun1"/>
        </w:rPr>
        <w:t xml:space="preserve">, </w:t>
      </w:r>
      <w:r w:rsidR="00844274" w:rsidRPr="006505DB">
        <w:rPr>
          <w:rStyle w:val="normaltextrun1"/>
        </w:rPr>
        <w:t>which has created presentations/discussions with video links, PowerPoints, and handouts for retired chapter presidents, council members, and retired committee chairs on cultural competency, equity, implicit bias, the use of common vocabulary, and words that have racist origins from 2019 through the present</w:t>
      </w:r>
      <w:r w:rsidR="00D23D52">
        <w:rPr>
          <w:rStyle w:val="normaltextrun1"/>
        </w:rPr>
        <w:t>.</w:t>
      </w:r>
    </w:p>
    <w:p w14:paraId="5664B1B9" w14:textId="6B0EA50C" w:rsidR="00E35AB7" w:rsidRDefault="00E35AB7" w:rsidP="00E35AB7">
      <w:pPr>
        <w:rPr>
          <w:rStyle w:val="normaltextrun1"/>
        </w:rPr>
      </w:pPr>
      <w:r>
        <w:rPr>
          <w:rStyle w:val="normaltextrun1"/>
        </w:rPr>
        <w:t xml:space="preserve">NEA Grant awarded for </w:t>
      </w:r>
      <w:r w:rsidR="00667D0D">
        <w:rPr>
          <w:rStyle w:val="normaltextrun1"/>
        </w:rPr>
        <w:t xml:space="preserve">$6100 for </w:t>
      </w:r>
      <w:r>
        <w:rPr>
          <w:rStyle w:val="normaltextrun1"/>
        </w:rPr>
        <w:t>Racial and Social Justice committee’s work</w:t>
      </w:r>
      <w:r w:rsidR="00D23D52">
        <w:rPr>
          <w:rStyle w:val="normaltextrun1"/>
        </w:rPr>
        <w:t>.</w:t>
      </w:r>
    </w:p>
    <w:p w14:paraId="7CE09828" w14:textId="2BDEA7C2" w:rsidR="00555B11" w:rsidRDefault="00555B11" w:rsidP="00E35AB7">
      <w:pPr>
        <w:rPr>
          <w:rStyle w:val="normaltextrun1"/>
        </w:rPr>
      </w:pPr>
      <w:r>
        <w:rPr>
          <w:rStyle w:val="normaltextrun1"/>
        </w:rPr>
        <w:t>IEA guaranteed that IEA-Retired would have a retired position on the IPACE Executive Committee</w:t>
      </w:r>
      <w:r w:rsidR="00D23D52">
        <w:rPr>
          <w:rStyle w:val="normaltextrun1"/>
        </w:rPr>
        <w:t>.</w:t>
      </w:r>
      <w:r>
        <w:rPr>
          <w:rStyle w:val="normaltextrun1"/>
        </w:rPr>
        <w:t xml:space="preserve"> </w:t>
      </w:r>
    </w:p>
    <w:p w14:paraId="62309D74" w14:textId="04620C6C" w:rsidR="00EC6A5F" w:rsidRDefault="00EC6A5F" w:rsidP="00E35AB7">
      <w:pPr>
        <w:rPr>
          <w:rStyle w:val="normaltextrun1"/>
        </w:rPr>
      </w:pPr>
      <w:r>
        <w:rPr>
          <w:rStyle w:val="normaltextrun1"/>
        </w:rPr>
        <w:t>T</w:t>
      </w:r>
      <w:r w:rsidR="00C72DB8">
        <w:rPr>
          <w:rStyle w:val="normaltextrun1"/>
        </w:rPr>
        <w:t>wo</w:t>
      </w:r>
      <w:r>
        <w:rPr>
          <w:rStyle w:val="normaltextrun1"/>
        </w:rPr>
        <w:t xml:space="preserve"> movie</w:t>
      </w:r>
      <w:r w:rsidR="00C72DB8">
        <w:rPr>
          <w:rStyle w:val="normaltextrun1"/>
        </w:rPr>
        <w:t>s were shared with retirees: The</w:t>
      </w:r>
      <w:r>
        <w:rPr>
          <w:rStyle w:val="normaltextrun1"/>
        </w:rPr>
        <w:t xml:space="preserve"> racial and social justice movie, </w:t>
      </w:r>
      <w:r w:rsidR="009E45E4" w:rsidRPr="009E45E4">
        <w:rPr>
          <w:rStyle w:val="normaltextrun1"/>
          <w:i/>
          <w:iCs/>
        </w:rPr>
        <w:t xml:space="preserve">The Long Shadow </w:t>
      </w:r>
      <w:r w:rsidR="009E45E4" w:rsidRPr="00C72DB8">
        <w:rPr>
          <w:rStyle w:val="normaltextrun1"/>
        </w:rPr>
        <w:t>and</w:t>
      </w:r>
      <w:r w:rsidR="00C72DB8">
        <w:rPr>
          <w:rStyle w:val="normaltextrun1"/>
          <w:i/>
          <w:iCs/>
        </w:rPr>
        <w:t xml:space="preserve"> </w:t>
      </w:r>
      <w:r w:rsidR="00C72DB8">
        <w:rPr>
          <w:rStyle w:val="normaltextrun1"/>
        </w:rPr>
        <w:t xml:space="preserve">the </w:t>
      </w:r>
      <w:r w:rsidR="00C72DB8" w:rsidRPr="00C72DB8">
        <w:rPr>
          <w:rStyle w:val="normaltextrun1"/>
        </w:rPr>
        <w:t>Adverse Childhood Experiences</w:t>
      </w:r>
      <w:r w:rsidR="00C72DB8">
        <w:rPr>
          <w:rStyle w:val="normaltextrun1"/>
          <w:i/>
          <w:iCs/>
        </w:rPr>
        <w:t xml:space="preserve"> </w:t>
      </w:r>
      <w:r w:rsidR="00C72DB8" w:rsidRPr="00C72DB8">
        <w:rPr>
          <w:rStyle w:val="normaltextrun1"/>
        </w:rPr>
        <w:t>movie</w:t>
      </w:r>
      <w:r w:rsidR="00C72DB8">
        <w:rPr>
          <w:rStyle w:val="normaltextrun1"/>
          <w:i/>
          <w:iCs/>
        </w:rPr>
        <w:t xml:space="preserve">, </w:t>
      </w:r>
      <w:r w:rsidR="009E45E4" w:rsidRPr="009E45E4">
        <w:rPr>
          <w:rStyle w:val="normaltextrun1"/>
          <w:i/>
          <w:iCs/>
        </w:rPr>
        <w:t>Resilience</w:t>
      </w:r>
      <w:r w:rsidR="00C72DB8">
        <w:rPr>
          <w:rStyle w:val="normaltextrun1"/>
        </w:rPr>
        <w:t>.</w:t>
      </w:r>
      <w:r>
        <w:rPr>
          <w:rStyle w:val="normaltextrun1"/>
        </w:rPr>
        <w:t xml:space="preserve"> </w:t>
      </w:r>
    </w:p>
    <w:p w14:paraId="041ED72C" w14:textId="17D6949F" w:rsidR="008E677E" w:rsidRDefault="008E677E" w:rsidP="00E35AB7">
      <w:pPr>
        <w:rPr>
          <w:rStyle w:val="normaltextrun1"/>
        </w:rPr>
      </w:pPr>
      <w:r>
        <w:rPr>
          <w:rStyle w:val="normaltextrun1"/>
        </w:rPr>
        <w:t>The Legislative Action Committee’s document and presentation</w:t>
      </w:r>
      <w:r w:rsidR="00CB10DF">
        <w:rPr>
          <w:rStyle w:val="normaltextrun1"/>
        </w:rPr>
        <w:t xml:space="preserve"> about</w:t>
      </w:r>
      <w:r>
        <w:rPr>
          <w:rStyle w:val="normaltextrun1"/>
        </w:rPr>
        <w:t>, The Adversaries of Public Education was presented at the NEA Retired Conference in Denver</w:t>
      </w:r>
      <w:r w:rsidR="00D23D52">
        <w:rPr>
          <w:rStyle w:val="normaltextrun1"/>
        </w:rPr>
        <w:t>.</w:t>
      </w:r>
    </w:p>
    <w:p w14:paraId="3E10CC47" w14:textId="1E1054C1" w:rsidR="005B5988" w:rsidRDefault="005B5988" w:rsidP="00E35AB7">
      <w:pPr>
        <w:rPr>
          <w:rStyle w:val="normaltextrun1"/>
        </w:rPr>
      </w:pPr>
      <w:r>
        <w:rPr>
          <w:rStyle w:val="normaltextrun1"/>
        </w:rPr>
        <w:t xml:space="preserve">IEA-Retired’s NBI </w:t>
      </w:r>
      <w:r w:rsidR="00714EF2">
        <w:rPr>
          <w:rStyle w:val="normaltextrun1"/>
        </w:rPr>
        <w:t xml:space="preserve">at the IEA RA was approved to change the name of </w:t>
      </w:r>
      <w:r>
        <w:rPr>
          <w:rStyle w:val="normaltextrun1"/>
        </w:rPr>
        <w:t xml:space="preserve">The Haisman </w:t>
      </w:r>
      <w:r w:rsidR="00714EF2">
        <w:rPr>
          <w:rStyle w:val="normaltextrun1"/>
        </w:rPr>
        <w:t>N</w:t>
      </w:r>
      <w:r>
        <w:rPr>
          <w:rStyle w:val="normaltextrun1"/>
        </w:rPr>
        <w:t xml:space="preserve">ew </w:t>
      </w:r>
      <w:r w:rsidR="00714EF2">
        <w:rPr>
          <w:rStyle w:val="normaltextrun1"/>
        </w:rPr>
        <w:t>T</w:t>
      </w:r>
      <w:r>
        <w:rPr>
          <w:rStyle w:val="normaltextrun1"/>
        </w:rPr>
        <w:t xml:space="preserve">eacher award </w:t>
      </w:r>
      <w:r w:rsidR="00714EF2">
        <w:rPr>
          <w:rStyle w:val="normaltextrun1"/>
        </w:rPr>
        <w:t>to the Haisman Early Career Award</w:t>
      </w:r>
      <w:r w:rsidR="00D23D52">
        <w:rPr>
          <w:rStyle w:val="normaltextrun1"/>
        </w:rPr>
        <w:t>.</w:t>
      </w:r>
      <w:r>
        <w:rPr>
          <w:rStyle w:val="normaltextrun1"/>
        </w:rPr>
        <w:t xml:space="preserve"> </w:t>
      </w:r>
    </w:p>
    <w:p w14:paraId="7743BE1B" w14:textId="73904468" w:rsidR="00566269" w:rsidRDefault="00566269" w:rsidP="00E35AB7">
      <w:r>
        <w:rPr>
          <w:rStyle w:val="normaltextrun1"/>
        </w:rPr>
        <w:t xml:space="preserve">The retired council </w:t>
      </w:r>
      <w:r>
        <w:t>discontinued the option of 33 payments for IEA/NEA membership dues</w:t>
      </w:r>
      <w:r w:rsidR="00D23D52">
        <w:t>.</w:t>
      </w:r>
    </w:p>
    <w:p w14:paraId="0EFEFC4C" w14:textId="77777777" w:rsidR="006505DB" w:rsidRDefault="006505DB" w:rsidP="00E35AB7">
      <w:pPr>
        <w:rPr>
          <w:rStyle w:val="normaltextrun1"/>
        </w:rPr>
      </w:pPr>
    </w:p>
    <w:p w14:paraId="6C22D262" w14:textId="73D1B3C1" w:rsidR="00EC17BD" w:rsidRPr="006505DB" w:rsidRDefault="00EC17BD" w:rsidP="00E35AB7">
      <w:pPr>
        <w:rPr>
          <w:b/>
          <w:bCs/>
          <w:u w:val="single"/>
        </w:rPr>
      </w:pPr>
      <w:r w:rsidRPr="006505DB">
        <w:rPr>
          <w:b/>
          <w:bCs/>
          <w:u w:val="single"/>
        </w:rPr>
        <w:t>2020</w:t>
      </w:r>
    </w:p>
    <w:p w14:paraId="682D4E13" w14:textId="009D30E3" w:rsidR="00B87E2C" w:rsidRDefault="00EC17BD" w:rsidP="00B87E2C">
      <w:pPr>
        <w:rPr>
          <w:rStyle w:val="normaltextrun1"/>
        </w:rPr>
      </w:pPr>
      <w:r>
        <w:rPr>
          <w:rStyle w:val="normaltextrun1"/>
        </w:rPr>
        <w:t xml:space="preserve">IEA-Retired </w:t>
      </w:r>
      <w:r w:rsidR="00EC53AC">
        <w:rPr>
          <w:rStyle w:val="normaltextrun1"/>
        </w:rPr>
        <w:t xml:space="preserve">Council revisited the role of a Council board </w:t>
      </w:r>
      <w:r w:rsidR="002A62B0">
        <w:rPr>
          <w:rStyle w:val="normaltextrun1"/>
        </w:rPr>
        <w:t>member</w:t>
      </w:r>
      <w:r w:rsidR="00B87E2C">
        <w:rPr>
          <w:rStyle w:val="normaltextrun1"/>
        </w:rPr>
        <w:t xml:space="preserve"> and added language concerning Council member attendance at Council meetings to the policy statement</w:t>
      </w:r>
      <w:r w:rsidR="00D23D52">
        <w:rPr>
          <w:rStyle w:val="normaltextrun1"/>
        </w:rPr>
        <w:t>.</w:t>
      </w:r>
      <w:r w:rsidR="00B87E2C">
        <w:rPr>
          <w:rStyle w:val="normaltextrun1"/>
        </w:rPr>
        <w:t xml:space="preserve"> </w:t>
      </w:r>
    </w:p>
    <w:p w14:paraId="013642B9" w14:textId="77777777" w:rsidR="00E6154A" w:rsidRPr="006505DB" w:rsidRDefault="00E6154A" w:rsidP="00E6154A">
      <w:pPr>
        <w:rPr>
          <w:b/>
          <w:bCs/>
          <w:u w:val="single"/>
        </w:rPr>
      </w:pPr>
      <w:r w:rsidRPr="006505DB">
        <w:rPr>
          <w:b/>
          <w:bCs/>
          <w:u w:val="single"/>
        </w:rPr>
        <w:lastRenderedPageBreak/>
        <w:t>2020</w:t>
      </w:r>
    </w:p>
    <w:p w14:paraId="66591A9B" w14:textId="5216B1F0" w:rsidR="002A62B0" w:rsidRDefault="002A62B0" w:rsidP="00E35AB7">
      <w:pPr>
        <w:rPr>
          <w:rStyle w:val="normaltextrun1"/>
        </w:rPr>
      </w:pPr>
      <w:r>
        <w:rPr>
          <w:rStyle w:val="normaltextrun1"/>
        </w:rPr>
        <w:t>Council began to use the plus/delta at its meetings</w:t>
      </w:r>
      <w:r w:rsidR="00D23D52">
        <w:rPr>
          <w:rStyle w:val="normaltextrun1"/>
        </w:rPr>
        <w:t>.</w:t>
      </w:r>
    </w:p>
    <w:p w14:paraId="08D59B8B" w14:textId="41D21E5D" w:rsidR="002A62B0" w:rsidRPr="005B5CC2" w:rsidRDefault="00A91665" w:rsidP="00E35AB7">
      <w:pPr>
        <w:rPr>
          <w:rStyle w:val="normaltextrun1"/>
          <w:color w:val="FF0000"/>
        </w:rPr>
      </w:pPr>
      <w:r>
        <w:rPr>
          <w:rStyle w:val="normaltextrun1"/>
        </w:rPr>
        <w:t>M</w:t>
      </w:r>
      <w:r w:rsidR="002A62B0">
        <w:rPr>
          <w:rStyle w:val="normaltextrun1"/>
        </w:rPr>
        <w:t>embers</w:t>
      </w:r>
      <w:r>
        <w:rPr>
          <w:rStyle w:val="normaltextrun1"/>
        </w:rPr>
        <w:t xml:space="preserve"> were encouraged</w:t>
      </w:r>
      <w:r w:rsidR="002A62B0">
        <w:rPr>
          <w:rStyle w:val="normaltextrun1"/>
        </w:rPr>
        <w:t xml:space="preserve"> to complete the membership recommitment form</w:t>
      </w:r>
      <w:r w:rsidR="00D23D52">
        <w:rPr>
          <w:rStyle w:val="normaltextrun1"/>
        </w:rPr>
        <w:t>.</w:t>
      </w:r>
      <w:r w:rsidR="005B5CC2">
        <w:rPr>
          <w:rStyle w:val="normaltextrun1"/>
        </w:rPr>
        <w:t xml:space="preserve"> </w:t>
      </w:r>
    </w:p>
    <w:p w14:paraId="7A880BB7" w14:textId="34E3A519" w:rsidR="002574BE" w:rsidRDefault="00B87E2C" w:rsidP="00E35AB7">
      <w:pPr>
        <w:rPr>
          <w:rStyle w:val="normaltextrun1"/>
        </w:rPr>
      </w:pPr>
      <w:r>
        <w:rPr>
          <w:rStyle w:val="normaltextrun1"/>
        </w:rPr>
        <w:t>The retired paraprofessional received the list</w:t>
      </w:r>
      <w:r w:rsidR="005B5CC2">
        <w:rPr>
          <w:rStyle w:val="normaltextrun1"/>
        </w:rPr>
        <w:t xml:space="preserve"> </w:t>
      </w:r>
      <w:r w:rsidR="00377652" w:rsidRPr="00377652">
        <w:rPr>
          <w:rStyle w:val="normaltextrun1"/>
        </w:rPr>
        <w:t xml:space="preserve">of newly retired IEA members </w:t>
      </w:r>
      <w:r>
        <w:rPr>
          <w:rStyle w:val="normaltextrun1"/>
        </w:rPr>
        <w:t>and shared it with chapter presidents who b</w:t>
      </w:r>
      <w:r w:rsidR="000A6B70">
        <w:rPr>
          <w:rStyle w:val="normaltextrun1"/>
        </w:rPr>
        <w:t>egan contacting IEA members who cancelled their active memberships due to retirement</w:t>
      </w:r>
      <w:r w:rsidR="00D23D52">
        <w:rPr>
          <w:rStyle w:val="normaltextrun1"/>
        </w:rPr>
        <w:t>.</w:t>
      </w:r>
    </w:p>
    <w:p w14:paraId="0EC3335C" w14:textId="1C418102" w:rsidR="00657A8B" w:rsidRDefault="00657A8B" w:rsidP="005B5CC2">
      <w:pPr>
        <w:pStyle w:val="NoSpacing"/>
        <w:rPr>
          <w:rFonts w:ascii="Arial" w:hAnsi="Arial" w:cs="Arial"/>
          <w:sz w:val="24"/>
          <w:szCs w:val="24"/>
        </w:rPr>
      </w:pPr>
      <w:r w:rsidRPr="00657A8B">
        <w:rPr>
          <w:rStyle w:val="normaltextrun1"/>
          <w:rFonts w:ascii="Arial" w:hAnsi="Arial" w:cs="Arial"/>
          <w:sz w:val="24"/>
          <w:szCs w:val="24"/>
        </w:rPr>
        <w:t xml:space="preserve">Retired Council approved </w:t>
      </w:r>
      <w:r>
        <w:rPr>
          <w:rStyle w:val="normaltextrun1"/>
          <w:rFonts w:ascii="Arial" w:hAnsi="Arial" w:cs="Arial"/>
          <w:sz w:val="24"/>
          <w:szCs w:val="24"/>
        </w:rPr>
        <w:t xml:space="preserve">the </w:t>
      </w:r>
      <w:r>
        <w:rPr>
          <w:rFonts w:ascii="Arial" w:hAnsi="Arial" w:cs="Arial"/>
          <w:sz w:val="24"/>
          <w:szCs w:val="24"/>
        </w:rPr>
        <w:t>d</w:t>
      </w:r>
      <w:r w:rsidRPr="00657A8B">
        <w:rPr>
          <w:rFonts w:ascii="Arial" w:hAnsi="Arial" w:cs="Arial"/>
          <w:sz w:val="24"/>
          <w:szCs w:val="24"/>
        </w:rPr>
        <w:t>issol</w:t>
      </w:r>
      <w:r>
        <w:rPr>
          <w:rFonts w:ascii="Arial" w:hAnsi="Arial" w:cs="Arial"/>
          <w:sz w:val="24"/>
          <w:szCs w:val="24"/>
        </w:rPr>
        <w:t>ution of the</w:t>
      </w:r>
      <w:r w:rsidRPr="00657A8B">
        <w:rPr>
          <w:rFonts w:ascii="Arial" w:hAnsi="Arial" w:cs="Arial"/>
          <w:sz w:val="24"/>
          <w:szCs w:val="24"/>
        </w:rPr>
        <w:t xml:space="preserve"> Center </w:t>
      </w:r>
      <w:r w:rsidR="004C5888" w:rsidRPr="00657A8B">
        <w:rPr>
          <w:rFonts w:ascii="Arial" w:hAnsi="Arial" w:cs="Arial"/>
          <w:sz w:val="24"/>
          <w:szCs w:val="24"/>
        </w:rPr>
        <w:t>for</w:t>
      </w:r>
      <w:r w:rsidRPr="00657A8B">
        <w:rPr>
          <w:rFonts w:ascii="Arial" w:hAnsi="Arial" w:cs="Arial"/>
          <w:sz w:val="24"/>
          <w:szCs w:val="24"/>
        </w:rPr>
        <w:t xml:space="preserve"> Economic Progress Committee</w:t>
      </w:r>
      <w:r w:rsidR="00D23D52">
        <w:rPr>
          <w:rFonts w:ascii="Arial" w:hAnsi="Arial" w:cs="Arial"/>
          <w:sz w:val="24"/>
          <w:szCs w:val="24"/>
        </w:rPr>
        <w:t>.</w:t>
      </w:r>
    </w:p>
    <w:p w14:paraId="0D8B9DB7" w14:textId="77777777" w:rsidR="005B5CC2" w:rsidRPr="005B5CC2" w:rsidRDefault="005B5CC2" w:rsidP="005B5CC2">
      <w:pPr>
        <w:pStyle w:val="NoSpacing"/>
        <w:rPr>
          <w:rStyle w:val="normaltextrun1"/>
          <w:rFonts w:ascii="Arial" w:hAnsi="Arial" w:cs="Arial"/>
          <w:sz w:val="24"/>
          <w:szCs w:val="24"/>
        </w:rPr>
      </w:pPr>
    </w:p>
    <w:p w14:paraId="1A3A71E7" w14:textId="17FEE3CC" w:rsidR="000A6B70" w:rsidRDefault="004603FC" w:rsidP="00E35AB7">
      <w:pPr>
        <w:rPr>
          <w:rStyle w:val="normaltextrun1"/>
        </w:rPr>
      </w:pPr>
      <w:r>
        <w:rPr>
          <w:rStyle w:val="normaltextrun1"/>
        </w:rPr>
        <w:t>Membership committee created the IEA-Retired bifold membership brochure</w:t>
      </w:r>
      <w:r w:rsidR="00D23D52">
        <w:rPr>
          <w:rStyle w:val="normaltextrun1"/>
        </w:rPr>
        <w:t>.</w:t>
      </w:r>
    </w:p>
    <w:p w14:paraId="798AC550" w14:textId="2875DA2F" w:rsidR="004603FC" w:rsidRDefault="004603FC" w:rsidP="00E35AB7">
      <w:pPr>
        <w:rPr>
          <w:rStyle w:val="normaltextrun1"/>
        </w:rPr>
      </w:pPr>
      <w:r>
        <w:rPr>
          <w:rStyle w:val="normaltextrun1"/>
        </w:rPr>
        <w:t>TRS defined contribution plan</w:t>
      </w:r>
      <w:r w:rsidR="005B5CC2">
        <w:rPr>
          <w:rStyle w:val="normaltextrun1"/>
          <w:color w:val="FF0000"/>
        </w:rPr>
        <w:t xml:space="preserve"> </w:t>
      </w:r>
      <w:r w:rsidR="00377652" w:rsidRPr="00377652">
        <w:rPr>
          <w:rStyle w:val="normaltextrun1"/>
        </w:rPr>
        <w:t>option</w:t>
      </w:r>
      <w:r>
        <w:rPr>
          <w:rStyle w:val="normaltextrun1"/>
        </w:rPr>
        <w:t xml:space="preserve"> began school year 202</w:t>
      </w:r>
      <w:r w:rsidR="00820E36">
        <w:rPr>
          <w:rStyle w:val="normaltextrun1"/>
        </w:rPr>
        <w:t>0-21</w:t>
      </w:r>
      <w:r w:rsidR="00D23D52">
        <w:rPr>
          <w:rStyle w:val="normaltextrun1"/>
        </w:rPr>
        <w:t>.</w:t>
      </w:r>
    </w:p>
    <w:p w14:paraId="7B0746D0" w14:textId="35A9E0EE" w:rsidR="00820E36" w:rsidRDefault="00820E36" w:rsidP="00E35AB7">
      <w:pPr>
        <w:rPr>
          <w:rStyle w:val="normaltextrun1"/>
        </w:rPr>
      </w:pPr>
      <w:r>
        <w:rPr>
          <w:rStyle w:val="normaltextrun1"/>
        </w:rPr>
        <w:t>Fair Tax amendment will be on the Nov. ballot</w:t>
      </w:r>
      <w:r w:rsidR="008E354E">
        <w:rPr>
          <w:rStyle w:val="normaltextrun1"/>
        </w:rPr>
        <w:t>;</w:t>
      </w:r>
      <w:r>
        <w:rPr>
          <w:rStyle w:val="normaltextrun1"/>
        </w:rPr>
        <w:t xml:space="preserve"> Council </w:t>
      </w:r>
      <w:r w:rsidR="00420620">
        <w:rPr>
          <w:rStyle w:val="normaltextrun1"/>
        </w:rPr>
        <w:t>encouraged members to work on the passage of the amendment</w:t>
      </w:r>
      <w:r w:rsidR="00D23D52">
        <w:rPr>
          <w:rStyle w:val="normaltextrun1"/>
        </w:rPr>
        <w:t>.</w:t>
      </w:r>
      <w:r>
        <w:rPr>
          <w:rStyle w:val="normaltextrun1"/>
        </w:rPr>
        <w:t xml:space="preserve"> </w:t>
      </w:r>
    </w:p>
    <w:p w14:paraId="6D35296A" w14:textId="4F0FBF75" w:rsidR="002260CF" w:rsidRPr="00597C22" w:rsidRDefault="002260CF" w:rsidP="00E35AB7">
      <w:pPr>
        <w:rPr>
          <w:rStyle w:val="normaltextrun1"/>
          <w:color w:val="FF0000"/>
        </w:rPr>
      </w:pPr>
      <w:r>
        <w:rPr>
          <w:rStyle w:val="normaltextrun1"/>
        </w:rPr>
        <w:t xml:space="preserve">IEA and IEA-Retired </w:t>
      </w:r>
      <w:r w:rsidR="005B5CC2" w:rsidRPr="004A6421">
        <w:rPr>
          <w:rStyle w:val="normaltextrun1"/>
        </w:rPr>
        <w:t xml:space="preserve">began using </w:t>
      </w:r>
      <w:r>
        <w:rPr>
          <w:rStyle w:val="normaltextrun1"/>
        </w:rPr>
        <w:t>the text banking program entitled Hustle</w:t>
      </w:r>
      <w:r w:rsidR="00D23D52">
        <w:rPr>
          <w:rStyle w:val="normaltextrun1"/>
        </w:rPr>
        <w:t>.</w:t>
      </w:r>
    </w:p>
    <w:p w14:paraId="5C257509" w14:textId="2A30DAA0" w:rsidR="00420620" w:rsidRDefault="00950BBD" w:rsidP="00E35AB7">
      <w:pPr>
        <w:rPr>
          <w:rStyle w:val="normaltextrun1"/>
        </w:rPr>
      </w:pPr>
      <w:r>
        <w:rPr>
          <w:rStyle w:val="normaltextrun1"/>
        </w:rPr>
        <w:t>Began using the NEA Native Land Acknowledgement at Council meetings</w:t>
      </w:r>
      <w:r w:rsidR="00D23D52">
        <w:rPr>
          <w:rStyle w:val="normaltextrun1"/>
        </w:rPr>
        <w:t>.</w:t>
      </w:r>
    </w:p>
    <w:p w14:paraId="15C68BBE" w14:textId="2F3FEDEA" w:rsidR="00950BBD" w:rsidRDefault="00042067" w:rsidP="00E35AB7">
      <w:pPr>
        <w:rPr>
          <w:rStyle w:val="normaltextrun1"/>
        </w:rPr>
      </w:pPr>
      <w:r>
        <w:rPr>
          <w:rStyle w:val="normaltextrun1"/>
        </w:rPr>
        <w:t>IEA updated the policy on the use of gift cards</w:t>
      </w:r>
      <w:r w:rsidR="00D23D52">
        <w:rPr>
          <w:rStyle w:val="normaltextrun1"/>
        </w:rPr>
        <w:t>.</w:t>
      </w:r>
    </w:p>
    <w:p w14:paraId="4094D485" w14:textId="4296EFEB" w:rsidR="00546BFB" w:rsidRDefault="00546BFB" w:rsidP="00E35AB7">
      <w:pPr>
        <w:rPr>
          <w:rStyle w:val="normaltextrun1"/>
        </w:rPr>
      </w:pPr>
      <w:r>
        <w:rPr>
          <w:rStyle w:val="normaltextrun1"/>
        </w:rPr>
        <w:t>Council voted to purchase standing banners from the IEA print shop for each retired chapter</w:t>
      </w:r>
      <w:r w:rsidR="00D23D52">
        <w:rPr>
          <w:rStyle w:val="normaltextrun1"/>
        </w:rPr>
        <w:t>.</w:t>
      </w:r>
    </w:p>
    <w:p w14:paraId="268AE0A4" w14:textId="41B0064F" w:rsidR="002A1A1A" w:rsidRDefault="002A1A1A" w:rsidP="00E35AB7">
      <w:pPr>
        <w:rPr>
          <w:rStyle w:val="normaltextrun1"/>
        </w:rPr>
      </w:pPr>
      <w:r>
        <w:rPr>
          <w:rStyle w:val="normaltextrun1"/>
        </w:rPr>
        <w:t xml:space="preserve">The IEA-Retired racial and social justice committee submitted an amendment to the IEA Resolutions to include LGBTQ+ </w:t>
      </w:r>
      <w:r w:rsidR="00A30673">
        <w:rPr>
          <w:rStyle w:val="normaltextrun1"/>
        </w:rPr>
        <w:t>to the section on Access to Published Materials. The delegates to the IEA RA a</w:t>
      </w:r>
      <w:r w:rsidR="00B97BB7">
        <w:rPr>
          <w:rStyle w:val="normaltextrun1"/>
        </w:rPr>
        <w:t>pproved</w:t>
      </w:r>
      <w:r w:rsidR="00A30673">
        <w:rPr>
          <w:rStyle w:val="normaltextrun1"/>
        </w:rPr>
        <w:t xml:space="preserve"> the amendment.</w:t>
      </w:r>
    </w:p>
    <w:p w14:paraId="1C677824" w14:textId="22FAC057" w:rsidR="00C368B4" w:rsidRDefault="001C6CDF" w:rsidP="00C368B4">
      <w:pPr>
        <w:rPr>
          <w:rStyle w:val="normaltextrun1"/>
        </w:rPr>
      </w:pPr>
      <w:r>
        <w:rPr>
          <w:rStyle w:val="normaltextrun1"/>
        </w:rPr>
        <w:t xml:space="preserve">The IEA-Retired racial and social justice committee submitted IEA Legislative Platform amendments </w:t>
      </w:r>
      <w:r w:rsidR="00C368B4">
        <w:rPr>
          <w:rStyle w:val="normaltextrun1"/>
        </w:rPr>
        <w:t>stating</w:t>
      </w:r>
    </w:p>
    <w:p w14:paraId="3656E4D2" w14:textId="67E00F59" w:rsidR="00C368B4" w:rsidRDefault="00C368B4" w:rsidP="00C368B4">
      <w:pPr>
        <w:ind w:left="720"/>
        <w:rPr>
          <w:color w:val="26282A"/>
        </w:rPr>
      </w:pPr>
      <w:r w:rsidRPr="00817577">
        <w:rPr>
          <w:color w:val="26282A"/>
        </w:rPr>
        <w:t>IEA supports: teaching curricula based on facts, scientific data, and equity</w:t>
      </w:r>
      <w:r w:rsidR="00D23D52">
        <w:rPr>
          <w:color w:val="26282A"/>
        </w:rPr>
        <w:t>.</w:t>
      </w:r>
      <w:r w:rsidRPr="00817577">
        <w:rPr>
          <w:color w:val="26282A"/>
        </w:rPr>
        <w:t> </w:t>
      </w:r>
      <w:r>
        <w:rPr>
          <w:color w:val="26282A"/>
        </w:rPr>
        <w:t xml:space="preserve">(This was approved by the </w:t>
      </w:r>
      <w:r>
        <w:rPr>
          <w:rStyle w:val="normaltextrun1"/>
        </w:rPr>
        <w:t>delegates to the RA)</w:t>
      </w:r>
      <w:r w:rsidR="00D23D52">
        <w:rPr>
          <w:rStyle w:val="normaltextrun1"/>
        </w:rPr>
        <w:t>.</w:t>
      </w:r>
    </w:p>
    <w:p w14:paraId="380217AF" w14:textId="19B9C7AA" w:rsidR="00C368B4" w:rsidRDefault="00C368B4" w:rsidP="00C368B4">
      <w:pPr>
        <w:ind w:left="720"/>
        <w:rPr>
          <w:color w:val="26282A"/>
        </w:rPr>
      </w:pPr>
      <w:r w:rsidRPr="00817577">
        <w:rPr>
          <w:color w:val="26282A"/>
        </w:rPr>
        <w:t>IEA opposes censoring access to printed materials and online resources related to multiculturalism and all aspects of racism</w:t>
      </w:r>
      <w:r w:rsidR="00D23D52">
        <w:rPr>
          <w:color w:val="26282A"/>
        </w:rPr>
        <w:t>.</w:t>
      </w:r>
      <w:r>
        <w:rPr>
          <w:color w:val="26282A"/>
        </w:rPr>
        <w:t xml:space="preserve"> (This was approved by the </w:t>
      </w:r>
      <w:r>
        <w:rPr>
          <w:rStyle w:val="normaltextrun1"/>
        </w:rPr>
        <w:t>delegates to the RA)</w:t>
      </w:r>
      <w:r w:rsidR="00D23D52">
        <w:rPr>
          <w:rStyle w:val="normaltextrun1"/>
        </w:rPr>
        <w:t>.</w:t>
      </w:r>
    </w:p>
    <w:p w14:paraId="2BF32025" w14:textId="31AC368D" w:rsidR="00C368B4" w:rsidRDefault="00C368B4" w:rsidP="00C368B4">
      <w:pPr>
        <w:ind w:left="720"/>
        <w:rPr>
          <w:color w:val="26282A"/>
        </w:rPr>
      </w:pPr>
      <w:r w:rsidRPr="00817577">
        <w:rPr>
          <w:color w:val="26282A"/>
        </w:rPr>
        <w:t>IEA opposes the banning/burning of reading materials </w:t>
      </w:r>
      <w:r>
        <w:rPr>
          <w:color w:val="26282A"/>
        </w:rPr>
        <w:t xml:space="preserve">(This was not accepted by the </w:t>
      </w:r>
      <w:r>
        <w:rPr>
          <w:rStyle w:val="normaltextrun1"/>
        </w:rPr>
        <w:t>IEA legislative committee and did not move forward a</w:t>
      </w:r>
      <w:r w:rsidR="004C5888">
        <w:rPr>
          <w:rStyle w:val="normaltextrun1"/>
        </w:rPr>
        <w:t>t</w:t>
      </w:r>
      <w:r>
        <w:rPr>
          <w:rStyle w:val="normaltextrun1"/>
        </w:rPr>
        <w:t xml:space="preserve"> the RA)</w:t>
      </w:r>
      <w:r w:rsidR="00D23D52">
        <w:rPr>
          <w:rStyle w:val="normaltextrun1"/>
        </w:rPr>
        <w:t>.</w:t>
      </w:r>
    </w:p>
    <w:p w14:paraId="2AD2A3C6" w14:textId="2924F1F3" w:rsidR="00C368B4" w:rsidRPr="00C368B4" w:rsidRDefault="00C368B4" w:rsidP="00C368B4">
      <w:pPr>
        <w:ind w:left="720"/>
      </w:pPr>
    </w:p>
    <w:p w14:paraId="181B18A3" w14:textId="77D4972C" w:rsidR="00F37F61" w:rsidRDefault="00111C7E" w:rsidP="00E35AB7">
      <w:pPr>
        <w:rPr>
          <w:rStyle w:val="normaltextrun1"/>
        </w:rPr>
      </w:pPr>
      <w:r>
        <w:rPr>
          <w:rStyle w:val="normaltextrun1"/>
        </w:rPr>
        <w:t>In late M</w:t>
      </w:r>
      <w:r w:rsidR="00F37F61">
        <w:rPr>
          <w:rStyle w:val="normaltextrun1"/>
        </w:rPr>
        <w:t>arch 2020 the State of Illinois went into lock down due to the global Covid 19 pandemic</w:t>
      </w:r>
      <w:r w:rsidR="00D23D52">
        <w:rPr>
          <w:rStyle w:val="normaltextrun1"/>
        </w:rPr>
        <w:t>.</w:t>
      </w:r>
    </w:p>
    <w:p w14:paraId="0F03292E" w14:textId="31B85E35" w:rsidR="00292361" w:rsidRDefault="00292361" w:rsidP="00E35AB7">
      <w:pPr>
        <w:rPr>
          <w:rStyle w:val="normaltextrun1"/>
        </w:rPr>
      </w:pPr>
      <w:r>
        <w:rPr>
          <w:rStyle w:val="normaltextrun1"/>
        </w:rPr>
        <w:lastRenderedPageBreak/>
        <w:t>NEA Leadership Summit and Retired Conference were cancelled due to the global pandemic</w:t>
      </w:r>
      <w:r w:rsidR="00D23D52">
        <w:rPr>
          <w:rStyle w:val="normaltextrun1"/>
        </w:rPr>
        <w:t>.</w:t>
      </w:r>
    </w:p>
    <w:p w14:paraId="3E5E5EA4" w14:textId="0902EE66" w:rsidR="00E65CFA" w:rsidRDefault="00E65CFA" w:rsidP="00E35AB7">
      <w:pPr>
        <w:rPr>
          <w:rStyle w:val="normaltextrun1"/>
        </w:rPr>
      </w:pPr>
      <w:r>
        <w:rPr>
          <w:rStyle w:val="normaltextrun1"/>
        </w:rPr>
        <w:t xml:space="preserve">NEA Retired Annual meeting </w:t>
      </w:r>
      <w:r w:rsidR="00844274" w:rsidRPr="00597C22">
        <w:rPr>
          <w:rStyle w:val="normaltextrun1"/>
        </w:rPr>
        <w:t xml:space="preserve">was </w:t>
      </w:r>
      <w:r>
        <w:rPr>
          <w:rStyle w:val="normaltextrun1"/>
        </w:rPr>
        <w:t>virtual due to the global pandemic</w:t>
      </w:r>
      <w:r w:rsidR="00D23D52">
        <w:rPr>
          <w:rStyle w:val="normaltextrun1"/>
        </w:rPr>
        <w:t>.</w:t>
      </w:r>
    </w:p>
    <w:p w14:paraId="322517A4" w14:textId="77777777" w:rsidR="00A204AE" w:rsidRDefault="00A204AE" w:rsidP="00E35AB7">
      <w:pPr>
        <w:rPr>
          <w:rStyle w:val="normaltextrun1"/>
        </w:rPr>
      </w:pPr>
    </w:p>
    <w:p w14:paraId="4475A6F0" w14:textId="2EF8275D" w:rsidR="00F37F61" w:rsidRPr="00A204AE" w:rsidRDefault="00F37F61" w:rsidP="00E35AB7">
      <w:pPr>
        <w:rPr>
          <w:rStyle w:val="normaltextrun1"/>
          <w:b/>
          <w:bCs/>
          <w:u w:val="single"/>
        </w:rPr>
      </w:pPr>
      <w:r w:rsidRPr="00A204AE">
        <w:rPr>
          <w:rStyle w:val="normaltextrun1"/>
          <w:b/>
          <w:bCs/>
          <w:u w:val="single"/>
        </w:rPr>
        <w:t>2021</w:t>
      </w:r>
    </w:p>
    <w:p w14:paraId="5CAC6D67" w14:textId="50807C0C" w:rsidR="00DA6D05" w:rsidRDefault="00DA6D05" w:rsidP="00E35AB7">
      <w:pPr>
        <w:rPr>
          <w:rStyle w:val="normaltextrun1"/>
        </w:rPr>
      </w:pPr>
      <w:r>
        <w:rPr>
          <w:rStyle w:val="normaltextrun1"/>
        </w:rPr>
        <w:t>IEA-Retired chapters and Council began using virtual meetings</w:t>
      </w:r>
      <w:r w:rsidR="00D23D52">
        <w:rPr>
          <w:rStyle w:val="normaltextrun1"/>
        </w:rPr>
        <w:t>.</w:t>
      </w:r>
    </w:p>
    <w:p w14:paraId="1CCA6AA0" w14:textId="6C23ACA7" w:rsidR="00F37F61" w:rsidRDefault="00F37F61" w:rsidP="00E35AB7">
      <w:pPr>
        <w:rPr>
          <w:rStyle w:val="normaltextrun1"/>
        </w:rPr>
      </w:pPr>
      <w:r>
        <w:rPr>
          <w:rStyle w:val="normaltextrun1"/>
        </w:rPr>
        <w:t xml:space="preserve">Virtual </w:t>
      </w:r>
      <w:r w:rsidR="00111C7E">
        <w:rPr>
          <w:rStyle w:val="normaltextrun1"/>
        </w:rPr>
        <w:t>I</w:t>
      </w:r>
      <w:r w:rsidR="004A6820">
        <w:rPr>
          <w:rStyle w:val="normaltextrun1"/>
        </w:rPr>
        <w:t xml:space="preserve">EA and NEA </w:t>
      </w:r>
      <w:r>
        <w:rPr>
          <w:rStyle w:val="normaltextrun1"/>
        </w:rPr>
        <w:t>RA</w:t>
      </w:r>
      <w:r w:rsidR="004A6820">
        <w:rPr>
          <w:rStyle w:val="normaltextrun1"/>
        </w:rPr>
        <w:t>s</w:t>
      </w:r>
      <w:r>
        <w:rPr>
          <w:rStyle w:val="normaltextrun1"/>
        </w:rPr>
        <w:t xml:space="preserve"> due to the </w:t>
      </w:r>
      <w:r w:rsidR="004A6820">
        <w:rPr>
          <w:rStyle w:val="normaltextrun1"/>
        </w:rPr>
        <w:t xml:space="preserve">global Covid 19 </w:t>
      </w:r>
      <w:r>
        <w:rPr>
          <w:rStyle w:val="normaltextrun1"/>
        </w:rPr>
        <w:t>pandemic</w:t>
      </w:r>
      <w:r w:rsidR="00D23D52">
        <w:rPr>
          <w:rStyle w:val="normaltextrun1"/>
        </w:rPr>
        <w:t>.</w:t>
      </w:r>
    </w:p>
    <w:p w14:paraId="17CEC160" w14:textId="1805E869" w:rsidR="006E610C" w:rsidRPr="00844274" w:rsidRDefault="00111C7E" w:rsidP="00E35AB7">
      <w:pPr>
        <w:rPr>
          <w:rStyle w:val="normaltextrun1"/>
          <w:color w:val="FF0000"/>
        </w:rPr>
      </w:pPr>
      <w:r>
        <w:rPr>
          <w:rStyle w:val="normaltextrun1"/>
        </w:rPr>
        <w:t>Many discussions about availability of the Covid 19 vaccine</w:t>
      </w:r>
      <w:r w:rsidR="00844274">
        <w:rPr>
          <w:rStyle w:val="normaltextrun1"/>
        </w:rPr>
        <w:t xml:space="preserve"> </w:t>
      </w:r>
      <w:r w:rsidR="00377652" w:rsidRPr="00377652">
        <w:rPr>
          <w:rStyle w:val="normaltextrun1"/>
        </w:rPr>
        <w:t>and ways to reach members during the global pandemic. Zoom meetings and Microsoft Teams began</w:t>
      </w:r>
      <w:r w:rsidR="00377652">
        <w:rPr>
          <w:rStyle w:val="normaltextrun1"/>
          <w:color w:val="FF0000"/>
        </w:rPr>
        <w:t>.</w:t>
      </w:r>
    </w:p>
    <w:p w14:paraId="02834C4E" w14:textId="590FDE05" w:rsidR="00B025BF" w:rsidRDefault="00377652" w:rsidP="00E35AB7">
      <w:pPr>
        <w:rPr>
          <w:rStyle w:val="normaltextrun1"/>
        </w:rPr>
      </w:pPr>
      <w:r>
        <w:rPr>
          <w:rStyle w:val="normaltextrun1"/>
        </w:rPr>
        <w:t xml:space="preserve">The </w:t>
      </w:r>
      <w:r w:rsidR="00B025BF">
        <w:rPr>
          <w:rStyle w:val="normaltextrun1"/>
        </w:rPr>
        <w:t xml:space="preserve">Legislative Action Committee </w:t>
      </w:r>
      <w:r w:rsidR="000016E4">
        <w:rPr>
          <w:rStyle w:val="normaltextrun1"/>
        </w:rPr>
        <w:t xml:space="preserve">provided more information for </w:t>
      </w:r>
      <w:r w:rsidR="00B025BF">
        <w:rPr>
          <w:rStyle w:val="normaltextrun1"/>
        </w:rPr>
        <w:t xml:space="preserve">retirees about the difference between IPACE and the NEA Fund. </w:t>
      </w:r>
    </w:p>
    <w:p w14:paraId="4A4C3347" w14:textId="1F5C89B1" w:rsidR="00E36EBC" w:rsidRPr="00E36EBC" w:rsidRDefault="00E36EBC" w:rsidP="00E35AB7">
      <w:pPr>
        <w:rPr>
          <w:rStyle w:val="normaltextrun1"/>
          <w:i/>
          <w:iCs/>
        </w:rPr>
      </w:pPr>
      <w:r>
        <w:rPr>
          <w:rStyle w:val="normaltextrun1"/>
        </w:rPr>
        <w:t>The IEA-Retired racial and social justice committee led a book study and discussion sessions on Isabel Wilkerson’s book</w:t>
      </w:r>
      <w:r w:rsidR="00A04170">
        <w:rPr>
          <w:rStyle w:val="normaltextrun1"/>
        </w:rPr>
        <w:t xml:space="preserve"> </w:t>
      </w:r>
      <w:r w:rsidRPr="00E36EBC">
        <w:rPr>
          <w:rStyle w:val="normaltextrun1"/>
          <w:i/>
          <w:iCs/>
        </w:rPr>
        <w:t>Caste</w:t>
      </w:r>
      <w:r w:rsidR="00D23D52">
        <w:rPr>
          <w:rStyle w:val="normaltextrun1"/>
          <w:i/>
          <w:iCs/>
        </w:rPr>
        <w:t>.</w:t>
      </w:r>
    </w:p>
    <w:p w14:paraId="3A725B44" w14:textId="3C9E6881" w:rsidR="00C576C1" w:rsidRDefault="00B75C91" w:rsidP="00C576C1">
      <w:r>
        <w:rPr>
          <w:rStyle w:val="normaltextrun1"/>
        </w:rPr>
        <w:t xml:space="preserve">A member of IEA-Retired submitted </w:t>
      </w:r>
      <w:r w:rsidR="00C576C1">
        <w:rPr>
          <w:rStyle w:val="normaltextrun1"/>
        </w:rPr>
        <w:t>a legislative p</w:t>
      </w:r>
      <w:r w:rsidR="00DA6D05">
        <w:rPr>
          <w:rStyle w:val="normaltextrun1"/>
        </w:rPr>
        <w:t>rogram</w:t>
      </w:r>
      <w:r w:rsidR="00C576C1">
        <w:rPr>
          <w:rStyle w:val="normaltextrun1"/>
        </w:rPr>
        <w:t xml:space="preserve"> amendment to NEA to support </w:t>
      </w:r>
      <w:r w:rsidR="00C576C1" w:rsidRPr="00C576C1">
        <w:rPr>
          <w:i/>
          <w:iCs/>
        </w:rPr>
        <w:t>Anyone living on Native Land and eligible to vote, must be allowed to both register to vote and to have full voting rights in all elections.</w:t>
      </w:r>
      <w:r w:rsidR="00C576C1" w:rsidRPr="00CD66FC">
        <w:t xml:space="preserve">  </w:t>
      </w:r>
      <w:r w:rsidR="00C576C1">
        <w:t>This concept was added to the NEA Legislative Program</w:t>
      </w:r>
      <w:r w:rsidR="0069509E">
        <w:t>.</w:t>
      </w:r>
    </w:p>
    <w:p w14:paraId="37B05F74" w14:textId="2B1D8202" w:rsidR="004A54AA" w:rsidRDefault="004A54AA" w:rsidP="00C576C1">
      <w:pPr>
        <w:rPr>
          <w:rStyle w:val="normaltextrun1"/>
        </w:rPr>
      </w:pPr>
      <w:r>
        <w:rPr>
          <w:rStyle w:val="normaltextrun1"/>
        </w:rPr>
        <w:t xml:space="preserve">Creation of the Communications Committee was approved by the </w:t>
      </w:r>
      <w:r w:rsidR="00A204AE">
        <w:rPr>
          <w:rStyle w:val="normaltextrun1"/>
        </w:rPr>
        <w:t>C</w:t>
      </w:r>
      <w:r>
        <w:rPr>
          <w:rStyle w:val="normaltextrun1"/>
        </w:rPr>
        <w:t>ouncil</w:t>
      </w:r>
      <w:r w:rsidR="00D23D52">
        <w:rPr>
          <w:rStyle w:val="normaltextrun1"/>
        </w:rPr>
        <w:t>.</w:t>
      </w:r>
    </w:p>
    <w:p w14:paraId="5362DB92" w14:textId="77777777" w:rsidR="00A204AE" w:rsidRPr="00CD66FC" w:rsidRDefault="00A204AE" w:rsidP="00C576C1"/>
    <w:p w14:paraId="52BF6A6F" w14:textId="409E667E" w:rsidR="000E4610" w:rsidRPr="00A204AE" w:rsidRDefault="000E4610" w:rsidP="00E35AB7">
      <w:pPr>
        <w:rPr>
          <w:rStyle w:val="normaltextrun1"/>
          <w:b/>
          <w:bCs/>
          <w:u w:val="single"/>
        </w:rPr>
      </w:pPr>
      <w:r w:rsidRPr="00A204AE">
        <w:rPr>
          <w:rStyle w:val="normaltextrun1"/>
          <w:b/>
          <w:bCs/>
          <w:u w:val="single"/>
        </w:rPr>
        <w:t>2022</w:t>
      </w:r>
    </w:p>
    <w:p w14:paraId="0FE7B14B" w14:textId="0DF92C3E" w:rsidR="000E4610" w:rsidRPr="0028120D" w:rsidRDefault="00E36EBC" w:rsidP="00E35AB7">
      <w:r>
        <w:rPr>
          <w:rStyle w:val="normaltextrun1"/>
        </w:rPr>
        <w:t xml:space="preserve">IEA-Retired </w:t>
      </w:r>
      <w:r w:rsidR="00733094">
        <w:rPr>
          <w:rStyle w:val="normaltextrun1"/>
        </w:rPr>
        <w:t xml:space="preserve">Council supported the </w:t>
      </w:r>
      <w:r w:rsidR="00A04170">
        <w:rPr>
          <w:rStyle w:val="normaltextrun1"/>
        </w:rPr>
        <w:t xml:space="preserve">successful </w:t>
      </w:r>
      <w:r w:rsidR="00733094">
        <w:rPr>
          <w:rStyle w:val="normaltextrun1"/>
        </w:rPr>
        <w:t xml:space="preserve">candidacy of Ross Dill to the NEA </w:t>
      </w:r>
      <w:r w:rsidR="001D7A60">
        <w:rPr>
          <w:rStyle w:val="normaltextrun1"/>
        </w:rPr>
        <w:t xml:space="preserve">-Retired </w:t>
      </w:r>
      <w:r w:rsidR="00733094">
        <w:rPr>
          <w:rStyle w:val="normaltextrun1"/>
        </w:rPr>
        <w:t>Executive Co</w:t>
      </w:r>
      <w:r w:rsidR="001D7A60">
        <w:rPr>
          <w:rStyle w:val="normaltextrun1"/>
        </w:rPr>
        <w:t>un</w:t>
      </w:r>
      <w:r w:rsidR="00BA1563">
        <w:rPr>
          <w:rStyle w:val="normaltextrun1"/>
        </w:rPr>
        <w:t>cil</w:t>
      </w:r>
      <w:r w:rsidR="000E4610" w:rsidRPr="0028120D">
        <w:t>.</w:t>
      </w:r>
    </w:p>
    <w:p w14:paraId="0BC5C52D" w14:textId="26115F98" w:rsidR="00950BBD" w:rsidRDefault="00304E1C" w:rsidP="00E35AB7">
      <w:pPr>
        <w:rPr>
          <w:rStyle w:val="normaltextrun1"/>
        </w:rPr>
      </w:pPr>
      <w:r>
        <w:rPr>
          <w:rStyle w:val="normaltextrun1"/>
        </w:rPr>
        <w:t>Updated policy statement to include virtual meeting</w:t>
      </w:r>
      <w:r w:rsidR="00D84036">
        <w:rPr>
          <w:rStyle w:val="normaltextrun1"/>
        </w:rPr>
        <w:t>s</w:t>
      </w:r>
      <w:r w:rsidR="00D23D52">
        <w:rPr>
          <w:rStyle w:val="normaltextrun1"/>
        </w:rPr>
        <w:t>.</w:t>
      </w:r>
    </w:p>
    <w:p w14:paraId="27809C8F" w14:textId="038D0E08" w:rsidR="004A54AA" w:rsidRDefault="004A54AA" w:rsidP="00E35AB7">
      <w:pPr>
        <w:rPr>
          <w:rStyle w:val="normaltextrun1"/>
        </w:rPr>
      </w:pPr>
      <w:r>
        <w:rPr>
          <w:rStyle w:val="normaltextrun1"/>
        </w:rPr>
        <w:t>C</w:t>
      </w:r>
      <w:r w:rsidR="00F918EB">
        <w:rPr>
          <w:rStyle w:val="normaltextrun1"/>
        </w:rPr>
        <w:t xml:space="preserve">harge </w:t>
      </w:r>
      <w:r>
        <w:rPr>
          <w:rStyle w:val="normaltextrun1"/>
        </w:rPr>
        <w:t>of the Communications Committee was approved by the council</w:t>
      </w:r>
      <w:r w:rsidR="00D23D52">
        <w:rPr>
          <w:rStyle w:val="normaltextrun1"/>
        </w:rPr>
        <w:t>.</w:t>
      </w:r>
    </w:p>
    <w:p w14:paraId="1A0C6D2C" w14:textId="5C3608C2" w:rsidR="000902A1" w:rsidRPr="006E7D7C" w:rsidRDefault="006E7D7C" w:rsidP="000902A1">
      <w:pPr>
        <w:rPr>
          <w:rStyle w:val="normaltextrun1"/>
          <w:i/>
          <w:iCs/>
        </w:rPr>
      </w:pPr>
      <w:r>
        <w:rPr>
          <w:rStyle w:val="normaltextrun1"/>
        </w:rPr>
        <w:t xml:space="preserve">IEA-Retired </w:t>
      </w:r>
      <w:r w:rsidR="006D0605">
        <w:rPr>
          <w:rStyle w:val="normaltextrun1"/>
        </w:rPr>
        <w:t>Racial and Social Justice</w:t>
      </w:r>
      <w:r w:rsidR="000902A1">
        <w:rPr>
          <w:rStyle w:val="normaltextrun1"/>
        </w:rPr>
        <w:t xml:space="preserve"> </w:t>
      </w:r>
      <w:r w:rsidR="00503053">
        <w:rPr>
          <w:rStyle w:val="normaltextrun1"/>
        </w:rPr>
        <w:t>C</w:t>
      </w:r>
      <w:r w:rsidR="000902A1">
        <w:rPr>
          <w:rStyle w:val="normaltextrun1"/>
        </w:rPr>
        <w:t xml:space="preserve">ommittee members presented at the NEA Retired Conference in </w:t>
      </w:r>
      <w:r w:rsidR="006D0605">
        <w:rPr>
          <w:rStyle w:val="normaltextrun1"/>
        </w:rPr>
        <w:t>Baltimore</w:t>
      </w:r>
      <w:r w:rsidR="000902A1">
        <w:rPr>
          <w:rStyle w:val="normaltextrun1"/>
        </w:rPr>
        <w:t xml:space="preserve"> about the creation of their committee</w:t>
      </w:r>
      <w:r w:rsidR="00E36EBC">
        <w:rPr>
          <w:rStyle w:val="normaltextrun1"/>
        </w:rPr>
        <w:t>, created a presentation for the IEA One Conference about having difficult conversations, and led a book study and discussion sessions on</w:t>
      </w:r>
      <w:r>
        <w:rPr>
          <w:rStyle w:val="normaltextrun1"/>
        </w:rPr>
        <w:t xml:space="preserve"> Heather McGhee’s book</w:t>
      </w:r>
      <w:r w:rsidR="00503053">
        <w:rPr>
          <w:rStyle w:val="normaltextrun1"/>
        </w:rPr>
        <w:t xml:space="preserve"> </w:t>
      </w:r>
      <w:r w:rsidRPr="006E7D7C">
        <w:rPr>
          <w:rStyle w:val="normaltextrun1"/>
          <w:i/>
          <w:iCs/>
        </w:rPr>
        <w:t>The Sum of Us</w:t>
      </w:r>
      <w:r w:rsidR="00D23D52">
        <w:rPr>
          <w:rStyle w:val="normaltextrun1"/>
          <w:i/>
          <w:iCs/>
        </w:rPr>
        <w:t>.</w:t>
      </w:r>
    </w:p>
    <w:p w14:paraId="18DCAB88" w14:textId="609ED047" w:rsidR="00F628A9" w:rsidRDefault="00420BD2" w:rsidP="000C12E9">
      <w:pPr>
        <w:rPr>
          <w:rStyle w:val="normaltextrun1"/>
        </w:rPr>
      </w:pPr>
      <w:r>
        <w:rPr>
          <w:rStyle w:val="normaltextrun1"/>
        </w:rPr>
        <w:t>The Legislative</w:t>
      </w:r>
      <w:r w:rsidR="0082296A">
        <w:rPr>
          <w:rStyle w:val="normaltextrun1"/>
        </w:rPr>
        <w:t xml:space="preserve"> Action Committee</w:t>
      </w:r>
      <w:r w:rsidR="00A0559D">
        <w:rPr>
          <w:rStyle w:val="normaltextrun1"/>
        </w:rPr>
        <w:t xml:space="preserve"> submitted a legislative platform amendment about </w:t>
      </w:r>
      <w:r w:rsidR="00091C15">
        <w:rPr>
          <w:rStyle w:val="normaltextrun1"/>
        </w:rPr>
        <w:t xml:space="preserve">affordable and appropriate </w:t>
      </w:r>
      <w:r w:rsidR="00EE1C32">
        <w:rPr>
          <w:rStyle w:val="normaltextrun1"/>
        </w:rPr>
        <w:t>health benefits</w:t>
      </w:r>
      <w:r w:rsidR="00A0559D">
        <w:rPr>
          <w:rStyle w:val="normaltextrun1"/>
        </w:rPr>
        <w:t>, which was approved by the delegates to the IEA RA.</w:t>
      </w:r>
    </w:p>
    <w:p w14:paraId="78A6D619" w14:textId="77777777" w:rsidR="00E6154A" w:rsidRDefault="005C49C6" w:rsidP="00F628A9">
      <w:pPr>
        <w:ind w:left="720"/>
        <w:rPr>
          <w:i/>
          <w:iCs/>
        </w:rPr>
      </w:pPr>
      <w:r w:rsidRPr="000C12E9">
        <w:rPr>
          <w:i/>
          <w:iCs/>
        </w:rPr>
        <w:t xml:space="preserve">Assuring affordable and appropriate benefits for prescription drugs, </w:t>
      </w:r>
      <w:r w:rsidRPr="000C12E9">
        <w:rPr>
          <w:i/>
          <w:iCs/>
          <w:u w:val="single"/>
        </w:rPr>
        <w:t>quality and accessible</w:t>
      </w:r>
      <w:r w:rsidRPr="000C12E9">
        <w:rPr>
          <w:i/>
          <w:iCs/>
        </w:rPr>
        <w:t xml:space="preserve"> elder care, home health care, </w:t>
      </w:r>
      <w:r w:rsidRPr="000C12E9">
        <w:rPr>
          <w:i/>
          <w:iCs/>
          <w:u w:val="single"/>
        </w:rPr>
        <w:t>caregiver supports, and</w:t>
      </w:r>
      <w:r w:rsidRPr="000C12E9">
        <w:rPr>
          <w:i/>
          <w:iCs/>
        </w:rPr>
        <w:t xml:space="preserve"> mental health </w:t>
      </w:r>
    </w:p>
    <w:p w14:paraId="7EF03AEA" w14:textId="46BAE6E5" w:rsidR="00E6154A" w:rsidRPr="00DA12EA" w:rsidRDefault="00DA12EA" w:rsidP="00E6154A">
      <w:pPr>
        <w:rPr>
          <w:b/>
          <w:bCs/>
          <w:u w:val="single"/>
        </w:rPr>
      </w:pPr>
      <w:r w:rsidRPr="00DA12EA">
        <w:rPr>
          <w:b/>
          <w:bCs/>
          <w:u w:val="single"/>
        </w:rPr>
        <w:lastRenderedPageBreak/>
        <w:t>2022</w:t>
      </w:r>
    </w:p>
    <w:p w14:paraId="4AABC209" w14:textId="337086CD" w:rsidR="005C49C6" w:rsidRDefault="005C49C6" w:rsidP="00F628A9">
      <w:pPr>
        <w:ind w:left="720"/>
        <w:rPr>
          <w:i/>
          <w:iCs/>
        </w:rPr>
      </w:pPr>
      <w:r w:rsidRPr="000C12E9">
        <w:rPr>
          <w:i/>
          <w:iCs/>
        </w:rPr>
        <w:t xml:space="preserve">services, nonmedical aid and medical transportation services across and in all geographic locations. </w:t>
      </w:r>
    </w:p>
    <w:p w14:paraId="2DFDA8AC" w14:textId="732EAF1A" w:rsidR="00655953" w:rsidRPr="00B939FF" w:rsidRDefault="00703045" w:rsidP="00655953">
      <w:pPr>
        <w:rPr>
          <w:color w:val="FF0000"/>
        </w:rPr>
      </w:pPr>
      <w:r>
        <w:t>NEA Retired asked IEA and IEA-Retired to participate in their program called CORAL</w:t>
      </w:r>
      <w:r w:rsidR="00B939FF" w:rsidRPr="00D23D52">
        <w:t xml:space="preserve">, </w:t>
      </w:r>
      <w:r w:rsidR="000B64B8" w:rsidRPr="00D23D52">
        <w:t>(</w:t>
      </w:r>
      <w:r w:rsidR="000D51E7" w:rsidRPr="000B64B8">
        <w:t>The Coalition of Retired Activists and Leaders</w:t>
      </w:r>
      <w:r w:rsidR="00B33C8D">
        <w:t>)</w:t>
      </w:r>
      <w:r w:rsidR="00D23D52">
        <w:t>.</w:t>
      </w:r>
    </w:p>
    <w:p w14:paraId="47ECA894" w14:textId="61005F52" w:rsidR="00F918EB" w:rsidRDefault="00346819" w:rsidP="00655953">
      <w:r>
        <w:t>IEA-Retired sent a representative to join the NEA Retired GPO</w:t>
      </w:r>
      <w:r w:rsidR="00A4525D">
        <w:t>/</w:t>
      </w:r>
      <w:r>
        <w:t>WEP Cadre</w:t>
      </w:r>
      <w:r w:rsidR="00D23D52">
        <w:t>.</w:t>
      </w:r>
    </w:p>
    <w:p w14:paraId="4256CF4C" w14:textId="6655B5C3" w:rsidR="00A4525D" w:rsidRDefault="00A4525D" w:rsidP="00655953">
      <w:r>
        <w:t>Chapters were encouraged to meet with their members of Congress concerning GPO/WEP</w:t>
      </w:r>
      <w:r w:rsidR="00D23D52">
        <w:t>.</w:t>
      </w:r>
    </w:p>
    <w:p w14:paraId="6177BB23" w14:textId="012AE60A" w:rsidR="00F918EB" w:rsidRDefault="00F918EB" w:rsidP="00655953">
      <w:r>
        <w:t xml:space="preserve">Council voted to return NEA Retired funding for the Safe Spot program because there </w:t>
      </w:r>
      <w:r w:rsidR="00420BD2">
        <w:t>wasn’t</w:t>
      </w:r>
      <w:r>
        <w:t xml:space="preserve"> any interest in the program from IEA locals</w:t>
      </w:r>
      <w:r w:rsidR="00D23D52">
        <w:t>.</w:t>
      </w:r>
    </w:p>
    <w:p w14:paraId="0BD8391F" w14:textId="65C7CC32" w:rsidR="00F918EB" w:rsidRDefault="00A37988" w:rsidP="00655953">
      <w:r>
        <w:t>The delegates to the IEA RA approved renaming the Student Program the Aspiring Educator Program</w:t>
      </w:r>
      <w:r w:rsidR="00CA79C0">
        <w:t>,</w:t>
      </w:r>
      <w:r>
        <w:t xml:space="preserve"> so the Mentor program is now the Aspiring Educator Mentor Progra</w:t>
      </w:r>
      <w:r w:rsidR="004B5ABB">
        <w:t>m</w:t>
      </w:r>
      <w:r w:rsidR="00D23D52">
        <w:t>.</w:t>
      </w:r>
    </w:p>
    <w:p w14:paraId="788438F3" w14:textId="77777777" w:rsidR="004B5ABB" w:rsidRDefault="004B5ABB" w:rsidP="00655953"/>
    <w:p w14:paraId="0FDFB128" w14:textId="31FA26B9" w:rsidR="00EC17BD" w:rsidRPr="00B33C8D" w:rsidRDefault="00C939BB" w:rsidP="00E35AB7">
      <w:pPr>
        <w:rPr>
          <w:rStyle w:val="normaltextrun1"/>
          <w:b/>
          <w:bCs/>
          <w:u w:val="single"/>
        </w:rPr>
      </w:pPr>
      <w:r w:rsidRPr="00B33C8D">
        <w:rPr>
          <w:rStyle w:val="normaltextrun1"/>
          <w:b/>
          <w:bCs/>
          <w:u w:val="single"/>
        </w:rPr>
        <w:t>2023</w:t>
      </w:r>
      <w:r w:rsidR="005544ED">
        <w:rPr>
          <w:rStyle w:val="normaltextrun1"/>
          <w:b/>
          <w:bCs/>
          <w:u w:val="single"/>
        </w:rPr>
        <w:t xml:space="preserve"> - 2024</w:t>
      </w:r>
    </w:p>
    <w:p w14:paraId="6120D892" w14:textId="3CF18DB5" w:rsidR="00C939BB" w:rsidRDefault="00CA79C0" w:rsidP="00E35AB7">
      <w:pPr>
        <w:rPr>
          <w:rStyle w:val="normaltextrun1"/>
        </w:rPr>
      </w:pPr>
      <w:r>
        <w:rPr>
          <w:rStyle w:val="normaltextrun1"/>
        </w:rPr>
        <w:t xml:space="preserve">IEA-Retired </w:t>
      </w:r>
      <w:r w:rsidR="00C939BB">
        <w:rPr>
          <w:rStyle w:val="normaltextrun1"/>
        </w:rPr>
        <w:t>Vision and Mission statements were updated</w:t>
      </w:r>
      <w:r w:rsidR="00D23D52">
        <w:rPr>
          <w:rStyle w:val="normaltextrun1"/>
        </w:rPr>
        <w:t>.</w:t>
      </w:r>
    </w:p>
    <w:p w14:paraId="5BE9BC0F" w14:textId="1ABFC52C" w:rsidR="003539D8" w:rsidRDefault="003539D8" w:rsidP="00E35AB7">
      <w:pPr>
        <w:rPr>
          <w:rStyle w:val="normaltextrun1"/>
        </w:rPr>
      </w:pPr>
      <w:r>
        <w:rPr>
          <w:rStyle w:val="normaltextrun1"/>
        </w:rPr>
        <w:t>The Council submitted a legislative platform amendment</w:t>
      </w:r>
      <w:r w:rsidR="00377652">
        <w:rPr>
          <w:rStyle w:val="normaltextrun1"/>
        </w:rPr>
        <w:t>:</w:t>
      </w:r>
      <w:r>
        <w:rPr>
          <w:rStyle w:val="normaltextrun1"/>
        </w:rPr>
        <w:t xml:space="preserve"> </w:t>
      </w:r>
      <w:r w:rsidR="000C12E9" w:rsidRPr="000C12E9">
        <w:rPr>
          <w:i/>
          <w:iCs/>
          <w:color w:val="26282A"/>
        </w:rPr>
        <w:t>IEA opposes the burning/destruction of reading materials</w:t>
      </w:r>
      <w:r>
        <w:rPr>
          <w:rStyle w:val="normaltextrun1"/>
        </w:rPr>
        <w:t>, which was approved by the delegates to the IEA RA.</w:t>
      </w:r>
    </w:p>
    <w:p w14:paraId="3F7ACB23" w14:textId="19D61B25" w:rsidR="00332AF1" w:rsidRDefault="00332AF1" w:rsidP="00E35AB7">
      <w:pPr>
        <w:rPr>
          <w:rStyle w:val="normaltextrun1"/>
        </w:rPr>
      </w:pPr>
      <w:r>
        <w:rPr>
          <w:rStyle w:val="normaltextrun1"/>
        </w:rPr>
        <w:t>Received an NEA Retired Grant to increase IEA-Retired membership</w:t>
      </w:r>
      <w:r w:rsidR="00D23D52">
        <w:rPr>
          <w:rStyle w:val="normaltextrun1"/>
        </w:rPr>
        <w:t>.</w:t>
      </w:r>
    </w:p>
    <w:p w14:paraId="4C59A6DF" w14:textId="45DC0B5F" w:rsidR="00805C0B" w:rsidRDefault="00805C0B" w:rsidP="00E35AB7">
      <w:pPr>
        <w:rPr>
          <w:rStyle w:val="normaltextrun1"/>
        </w:rPr>
      </w:pPr>
      <w:r>
        <w:rPr>
          <w:rStyle w:val="normaltextrun1"/>
        </w:rPr>
        <w:t>Moving forward</w:t>
      </w:r>
      <w:r w:rsidR="00CA79C0">
        <w:rPr>
          <w:rStyle w:val="normaltextrun1"/>
        </w:rPr>
        <w:t>,</w:t>
      </w:r>
      <w:r>
        <w:rPr>
          <w:rStyle w:val="normaltextrun1"/>
        </w:rPr>
        <w:t xml:space="preserve"> the Vice-Chair of the Council will update the historical document yearly</w:t>
      </w:r>
      <w:r w:rsidR="00D23D52">
        <w:rPr>
          <w:rStyle w:val="normaltextrun1"/>
        </w:rPr>
        <w:t>.</w:t>
      </w:r>
    </w:p>
    <w:p w14:paraId="516D10AC" w14:textId="0162D3D7" w:rsidR="00372028" w:rsidRDefault="00377652" w:rsidP="00372028">
      <w:pPr>
        <w:rPr>
          <w:color w:val="1D2228"/>
          <w:shd w:val="clear" w:color="auto" w:fill="FFFFFF"/>
        </w:rPr>
      </w:pPr>
      <w:r>
        <w:rPr>
          <w:rStyle w:val="normaltextrun1"/>
        </w:rPr>
        <w:t xml:space="preserve">The </w:t>
      </w:r>
      <w:r w:rsidR="00372028">
        <w:rPr>
          <w:rStyle w:val="normaltextrun1"/>
        </w:rPr>
        <w:t xml:space="preserve">Council discussed with IEA staff </w:t>
      </w:r>
      <w:r w:rsidR="00372028" w:rsidRPr="00372028">
        <w:rPr>
          <w:i/>
          <w:iCs/>
          <w:color w:val="1D2228"/>
          <w:shd w:val="clear" w:color="auto" w:fill="FFFFFF"/>
        </w:rPr>
        <w:t>When a memorial donation is made to an IEA scholarship fund, IEA shall send an acknowledgment of said donation to both the family of the honoree and the donor.</w:t>
      </w:r>
      <w:r w:rsidR="00372028">
        <w:rPr>
          <w:i/>
          <w:iCs/>
          <w:color w:val="1D2228"/>
          <w:shd w:val="clear" w:color="auto" w:fill="FFFFFF"/>
        </w:rPr>
        <w:t xml:space="preserve"> </w:t>
      </w:r>
      <w:r w:rsidR="00372028">
        <w:rPr>
          <w:color w:val="1D2228"/>
          <w:shd w:val="clear" w:color="auto" w:fill="FFFFFF"/>
        </w:rPr>
        <w:t xml:space="preserve">IEA staff will make sure this is done. </w:t>
      </w:r>
    </w:p>
    <w:p w14:paraId="02720802" w14:textId="4AD1A65A" w:rsidR="00524112" w:rsidRDefault="001E4772" w:rsidP="00372028">
      <w:pPr>
        <w:rPr>
          <w:color w:val="1D2228"/>
          <w:shd w:val="clear" w:color="auto" w:fill="FFFFFF"/>
        </w:rPr>
      </w:pPr>
      <w:r>
        <w:rPr>
          <w:color w:val="1D2228"/>
          <w:shd w:val="clear" w:color="auto" w:fill="FFFFFF"/>
        </w:rPr>
        <w:t>Updated policy statements were adopted.</w:t>
      </w:r>
    </w:p>
    <w:p w14:paraId="687EFBF1" w14:textId="380E0709" w:rsidR="006E7D7C" w:rsidRDefault="006E7D7C" w:rsidP="00372028">
      <w:pPr>
        <w:rPr>
          <w:color w:val="1D2228"/>
          <w:shd w:val="clear" w:color="auto" w:fill="FFFFFF"/>
        </w:rPr>
      </w:pPr>
      <w:r>
        <w:rPr>
          <w:rStyle w:val="normaltextrun1"/>
        </w:rPr>
        <w:t>The IEA-Retired Racial and Social Justice committee led a book study and discussion sessions on Robin DiAngelo’s book, Nice Racism and participate</w:t>
      </w:r>
      <w:r w:rsidR="00D97D3C">
        <w:rPr>
          <w:rStyle w:val="normaltextrun1"/>
        </w:rPr>
        <w:t>d</w:t>
      </w:r>
      <w:r>
        <w:rPr>
          <w:rStyle w:val="normaltextrun1"/>
        </w:rPr>
        <w:t xml:space="preserve"> in IEA’s book study of Dr. Bettina Love’s book</w:t>
      </w:r>
      <w:r w:rsidR="00767FCF">
        <w:rPr>
          <w:rStyle w:val="normaltextrun1"/>
        </w:rPr>
        <w:t xml:space="preserve"> </w:t>
      </w:r>
      <w:r w:rsidRPr="006E7D7C">
        <w:rPr>
          <w:rStyle w:val="normaltextrun1"/>
          <w:i/>
          <w:iCs/>
        </w:rPr>
        <w:t>We Want to Do More Than Survive</w:t>
      </w:r>
      <w:r w:rsidR="00D23D52">
        <w:rPr>
          <w:rStyle w:val="normaltextrun1"/>
          <w:i/>
          <w:iCs/>
        </w:rPr>
        <w:t>.</w:t>
      </w:r>
    </w:p>
    <w:p w14:paraId="063C4D80" w14:textId="132582AA" w:rsidR="00C76FA4" w:rsidRDefault="00C76FA4" w:rsidP="00372028">
      <w:pPr>
        <w:rPr>
          <w:color w:val="1D2228"/>
          <w:shd w:val="clear" w:color="auto" w:fill="FFFFFF"/>
        </w:rPr>
      </w:pPr>
      <w:r>
        <w:rPr>
          <w:color w:val="1D2228"/>
          <w:shd w:val="clear" w:color="auto" w:fill="FFFFFF"/>
        </w:rPr>
        <w:t>IEA-Retired celebrate</w:t>
      </w:r>
      <w:r w:rsidR="00081186">
        <w:rPr>
          <w:color w:val="1D2228"/>
          <w:shd w:val="clear" w:color="auto" w:fill="FFFFFF"/>
        </w:rPr>
        <w:t>d</w:t>
      </w:r>
      <w:r>
        <w:rPr>
          <w:color w:val="1D2228"/>
          <w:shd w:val="clear" w:color="auto" w:fill="FFFFFF"/>
        </w:rPr>
        <w:t xml:space="preserve"> its 30</w:t>
      </w:r>
      <w:r w:rsidRPr="00C76FA4">
        <w:rPr>
          <w:color w:val="1D2228"/>
          <w:shd w:val="clear" w:color="auto" w:fill="FFFFFF"/>
          <w:vertAlign w:val="superscript"/>
        </w:rPr>
        <w:t>th</w:t>
      </w:r>
      <w:r>
        <w:rPr>
          <w:color w:val="1D2228"/>
          <w:shd w:val="clear" w:color="auto" w:fill="FFFFFF"/>
        </w:rPr>
        <w:t xml:space="preserve"> Anniversary. </w:t>
      </w:r>
      <w:r w:rsidR="003D6D0F">
        <w:rPr>
          <w:color w:val="1D2228"/>
          <w:shd w:val="clear" w:color="auto" w:fill="FFFFFF"/>
        </w:rPr>
        <w:t xml:space="preserve">(The celebration is </w:t>
      </w:r>
      <w:r w:rsidR="00A332D0">
        <w:rPr>
          <w:color w:val="1D2228"/>
          <w:shd w:val="clear" w:color="auto" w:fill="FFFFFF"/>
        </w:rPr>
        <w:t>a few years late due to the global pandemic</w:t>
      </w:r>
      <w:r w:rsidR="00081186">
        <w:rPr>
          <w:color w:val="1D2228"/>
          <w:shd w:val="clear" w:color="auto" w:fill="FFFFFF"/>
        </w:rPr>
        <w:t>.</w:t>
      </w:r>
      <w:r w:rsidR="00A332D0">
        <w:rPr>
          <w:color w:val="1D2228"/>
          <w:shd w:val="clear" w:color="auto" w:fill="FFFFFF"/>
        </w:rPr>
        <w:t>)</w:t>
      </w:r>
    </w:p>
    <w:p w14:paraId="37E46C8A" w14:textId="0ADDD4DD" w:rsidR="005544ED" w:rsidRDefault="005544ED" w:rsidP="00372028">
      <w:pPr>
        <w:rPr>
          <w:color w:val="1D2228"/>
          <w:shd w:val="clear" w:color="auto" w:fill="FFFFFF"/>
        </w:rPr>
      </w:pPr>
      <w:r>
        <w:rPr>
          <w:rStyle w:val="normaltextrun1"/>
        </w:rPr>
        <w:t>Creation of the IEA-Retired Health and Wellness Committee was approved by the Retired Council.</w:t>
      </w:r>
    </w:p>
    <w:p w14:paraId="0AD7656E" w14:textId="77777777" w:rsidR="00DA12EA" w:rsidRDefault="00DA12EA" w:rsidP="006E2FD3">
      <w:pPr>
        <w:rPr>
          <w:rStyle w:val="normaltextrun1"/>
          <w:b/>
          <w:bCs/>
          <w:u w:val="single"/>
        </w:rPr>
      </w:pPr>
    </w:p>
    <w:p w14:paraId="2ED0E9CF" w14:textId="77777777" w:rsidR="00DA12EA" w:rsidRDefault="00DA12EA" w:rsidP="006E2FD3">
      <w:pPr>
        <w:rPr>
          <w:rStyle w:val="normaltextrun1"/>
          <w:b/>
          <w:bCs/>
          <w:u w:val="single"/>
        </w:rPr>
      </w:pPr>
    </w:p>
    <w:p w14:paraId="5FC341EF" w14:textId="045AEA08" w:rsidR="006E2FD3" w:rsidRDefault="006E2FD3" w:rsidP="006E2FD3">
      <w:pPr>
        <w:rPr>
          <w:rStyle w:val="normaltextrun1"/>
          <w:b/>
          <w:bCs/>
          <w:u w:val="single"/>
        </w:rPr>
      </w:pPr>
      <w:r w:rsidRPr="00B33C8D">
        <w:rPr>
          <w:rStyle w:val="normaltextrun1"/>
          <w:b/>
          <w:bCs/>
          <w:u w:val="single"/>
        </w:rPr>
        <w:t>202</w:t>
      </w:r>
      <w:r>
        <w:rPr>
          <w:rStyle w:val="normaltextrun1"/>
          <w:b/>
          <w:bCs/>
          <w:u w:val="single"/>
        </w:rPr>
        <w:t>4</w:t>
      </w:r>
      <w:r w:rsidR="005544ED">
        <w:rPr>
          <w:rStyle w:val="normaltextrun1"/>
          <w:b/>
          <w:bCs/>
          <w:u w:val="single"/>
        </w:rPr>
        <w:t>-2025</w:t>
      </w:r>
    </w:p>
    <w:p w14:paraId="60A23B98" w14:textId="2B26631C" w:rsidR="005544ED" w:rsidRDefault="000315B7" w:rsidP="006E2FD3">
      <w:pPr>
        <w:rPr>
          <w:rStyle w:val="normaltextrun1"/>
        </w:rPr>
      </w:pPr>
      <w:r w:rsidRPr="000315B7">
        <w:rPr>
          <w:rStyle w:val="normaltextrun1"/>
        </w:rPr>
        <w:t>Ilene</w:t>
      </w:r>
      <w:r>
        <w:rPr>
          <w:rStyle w:val="normaltextrun1"/>
        </w:rPr>
        <w:t xml:space="preserve"> Siegel was elected to the NEA Retired Resolutions Committee at the NEA Retired Annual Meeting in Philadelphia. </w:t>
      </w:r>
    </w:p>
    <w:p w14:paraId="5A806BCD" w14:textId="612DC4E6" w:rsidR="004C3464" w:rsidRDefault="004C3464" w:rsidP="006E2FD3">
      <w:pPr>
        <w:rPr>
          <w:rStyle w:val="normaltextrun1"/>
        </w:rPr>
      </w:pPr>
      <w:r>
        <w:rPr>
          <w:rStyle w:val="normaltextrun1"/>
        </w:rPr>
        <w:t>IEA-Retired has over 12,000 members.</w:t>
      </w:r>
    </w:p>
    <w:p w14:paraId="7E1AF647" w14:textId="4CF0DE19" w:rsidR="00115649" w:rsidRDefault="00115649" w:rsidP="006E2FD3">
      <w:pPr>
        <w:rPr>
          <w:rStyle w:val="normaltextrun1"/>
        </w:rPr>
      </w:pPr>
      <w:r>
        <w:rPr>
          <w:rStyle w:val="normaltextrun1"/>
        </w:rPr>
        <w:t xml:space="preserve">The Council of Retirees changed the name of the </w:t>
      </w:r>
      <w:r w:rsidR="00006E14">
        <w:rPr>
          <w:rStyle w:val="normaltextrun1"/>
        </w:rPr>
        <w:t>Bob Haisman teacher of the year award to the Bob Haisman early career teacher of the year award</w:t>
      </w:r>
      <w:r w:rsidR="00EF098B">
        <w:rPr>
          <w:rStyle w:val="normaltextrun1"/>
        </w:rPr>
        <w:t>.</w:t>
      </w:r>
    </w:p>
    <w:p w14:paraId="45FC9335" w14:textId="77777777" w:rsidR="00EF098B" w:rsidRPr="000315B7" w:rsidRDefault="00EF098B" w:rsidP="006E2FD3">
      <w:pPr>
        <w:rPr>
          <w:rStyle w:val="normaltextrun1"/>
        </w:rPr>
      </w:pPr>
    </w:p>
    <w:p w14:paraId="61446551" w14:textId="7B3BE6C4" w:rsidR="0072066E" w:rsidRDefault="0072066E" w:rsidP="0072066E">
      <w:pPr>
        <w:rPr>
          <w:rStyle w:val="normaltextrun1"/>
        </w:rPr>
      </w:pPr>
    </w:p>
    <w:p w14:paraId="54A4C2FE" w14:textId="77777777" w:rsidR="0072066E" w:rsidRPr="00B33C8D" w:rsidRDefault="0072066E" w:rsidP="006E2FD3">
      <w:pPr>
        <w:rPr>
          <w:rStyle w:val="normaltextrun1"/>
          <w:b/>
          <w:bCs/>
          <w:u w:val="single"/>
        </w:rPr>
      </w:pPr>
    </w:p>
    <w:p w14:paraId="550AA9C0" w14:textId="77777777" w:rsidR="00C07692" w:rsidRPr="00372028" w:rsidRDefault="00C07692" w:rsidP="00372028">
      <w:pPr>
        <w:rPr>
          <w:color w:val="1D2228"/>
          <w:shd w:val="clear" w:color="auto" w:fill="FFFFFF"/>
        </w:rPr>
      </w:pPr>
    </w:p>
    <w:p w14:paraId="60257BF0" w14:textId="77777777" w:rsidR="00372028" w:rsidRDefault="00372028" w:rsidP="00372028">
      <w:pPr>
        <w:rPr>
          <w:rFonts w:ascii="Arial Narrow" w:hAnsi="Arial Narrow"/>
          <w:sz w:val="22"/>
        </w:rPr>
      </w:pPr>
    </w:p>
    <w:p w14:paraId="3435123F" w14:textId="19107DC8" w:rsidR="00372028" w:rsidRDefault="00372028" w:rsidP="00E35AB7">
      <w:pPr>
        <w:rPr>
          <w:rStyle w:val="normaltextrun1"/>
        </w:rPr>
      </w:pPr>
    </w:p>
    <w:p w14:paraId="57003860" w14:textId="77777777" w:rsidR="003539D8" w:rsidRDefault="003539D8" w:rsidP="00E35AB7">
      <w:pPr>
        <w:rPr>
          <w:rStyle w:val="normaltextrun1"/>
        </w:rPr>
      </w:pPr>
    </w:p>
    <w:p w14:paraId="14133D15" w14:textId="77777777" w:rsidR="00DD0B3F" w:rsidRDefault="00DD0B3F"/>
    <w:sectPr w:rsidR="00DD0B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8CD3" w14:textId="77777777" w:rsidR="00F10E36" w:rsidRDefault="00F10E36" w:rsidP="00DD0B3F">
      <w:pPr>
        <w:spacing w:after="0" w:line="240" w:lineRule="auto"/>
      </w:pPr>
      <w:r>
        <w:separator/>
      </w:r>
    </w:p>
  </w:endnote>
  <w:endnote w:type="continuationSeparator" w:id="0">
    <w:p w14:paraId="0699E280" w14:textId="77777777" w:rsidR="00F10E36" w:rsidRDefault="00F10E36" w:rsidP="00DD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70B7" w14:textId="77777777" w:rsidR="00DA12EA" w:rsidRDefault="00DA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84DD" w14:textId="3C2DA60A" w:rsidR="00DD0B3F" w:rsidRPr="004C5888" w:rsidRDefault="004C5888" w:rsidP="004C5888">
    <w:pPr>
      <w:pStyle w:val="Footer"/>
      <w:jc w:val="center"/>
    </w:pPr>
    <w:r w:rsidRPr="004C5888">
      <w:rPr>
        <w:noProof/>
      </w:rPr>
      <mc:AlternateContent>
        <mc:Choice Requires="wps">
          <w:drawing>
            <wp:anchor distT="0" distB="0" distL="114300" distR="114300" simplePos="0" relativeHeight="251663360" behindDoc="0" locked="0" layoutInCell="1" allowOverlap="1" wp14:anchorId="2F474605" wp14:editId="5C55ED34">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fl="http://schemas.microsoft.com/office/word/2024/wordml/sdtformatlock" xmlns:w16du="http://schemas.microsoft.com/office/word/2023/wordml/word16du">
          <w:pict>
            <v:rect w14:anchorId="2DC904EB" id="Rectangle 77"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4C5888">
      <w:t xml:space="preserve">Updated </w:t>
    </w:r>
    <w:r w:rsidR="00BA1563">
      <w:t>September</w:t>
    </w:r>
    <w:r w:rsidR="004C3464">
      <w:t xml:space="preserve"> </w:t>
    </w:r>
    <w:r w:rsidRPr="004C5888">
      <w:t>202</w:t>
    </w:r>
    <w:r w:rsidR="00DA12EA">
      <w:t>5</w:t>
    </w:r>
    <w:r w:rsidRPr="004C5888">
      <w:t xml:space="preserve"> </w:t>
    </w:r>
    <w:r w:rsidRPr="004C5888">
      <w:rPr>
        <w:rFonts w:asciiTheme="majorHAnsi" w:eastAsiaTheme="majorEastAsia" w:hAnsiTheme="majorHAnsi" w:cstheme="majorBidi"/>
        <w:sz w:val="20"/>
        <w:szCs w:val="20"/>
      </w:rPr>
      <w:t xml:space="preserve">pg. </w:t>
    </w:r>
    <w:r w:rsidRPr="004C5888">
      <w:rPr>
        <w:rFonts w:asciiTheme="minorHAnsi" w:eastAsiaTheme="minorEastAsia" w:hAnsiTheme="minorHAnsi" w:cstheme="minorBidi"/>
        <w:sz w:val="20"/>
        <w:szCs w:val="20"/>
      </w:rPr>
      <w:fldChar w:fldCharType="begin"/>
    </w:r>
    <w:r w:rsidRPr="004C5888">
      <w:rPr>
        <w:sz w:val="20"/>
        <w:szCs w:val="20"/>
      </w:rPr>
      <w:instrText xml:space="preserve"> PAGE    \* MERGEFORMAT </w:instrText>
    </w:r>
    <w:r w:rsidRPr="004C5888">
      <w:rPr>
        <w:rFonts w:asciiTheme="minorHAnsi" w:eastAsiaTheme="minorEastAsia" w:hAnsiTheme="minorHAnsi" w:cstheme="minorBidi"/>
        <w:sz w:val="20"/>
        <w:szCs w:val="20"/>
      </w:rPr>
      <w:fldChar w:fldCharType="separate"/>
    </w:r>
    <w:r w:rsidRPr="004C5888">
      <w:rPr>
        <w:rFonts w:asciiTheme="majorHAnsi" w:eastAsiaTheme="majorEastAsia" w:hAnsiTheme="majorHAnsi" w:cstheme="majorBidi"/>
        <w:noProof/>
        <w:sz w:val="20"/>
        <w:szCs w:val="20"/>
      </w:rPr>
      <w:t>2</w:t>
    </w:r>
    <w:r w:rsidRPr="004C5888">
      <w:rPr>
        <w:rFonts w:asciiTheme="majorHAnsi" w:eastAsiaTheme="majorEastAsia" w:hAnsiTheme="majorHAnsi" w:cstheme="majorBid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A84B" w14:textId="77777777" w:rsidR="00DA12EA" w:rsidRDefault="00DA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CB2F" w14:textId="77777777" w:rsidR="00F10E36" w:rsidRDefault="00F10E36" w:rsidP="00DD0B3F">
      <w:pPr>
        <w:spacing w:after="0" w:line="240" w:lineRule="auto"/>
      </w:pPr>
      <w:r>
        <w:separator/>
      </w:r>
    </w:p>
  </w:footnote>
  <w:footnote w:type="continuationSeparator" w:id="0">
    <w:p w14:paraId="2CEB2944" w14:textId="77777777" w:rsidR="00F10E36" w:rsidRDefault="00F10E36" w:rsidP="00DD0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37BE" w14:textId="77777777" w:rsidR="00DA12EA" w:rsidRDefault="00DA1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13CF" w14:textId="54772754" w:rsidR="00DD0B3F" w:rsidRPr="00D76AC7" w:rsidRDefault="00DD0B3F" w:rsidP="00D76AC7">
    <w:pPr>
      <w:jc w:val="center"/>
      <w:rPr>
        <w:b/>
        <w:bCs/>
      </w:rPr>
    </w:pPr>
    <w:r w:rsidRPr="00DD0B3F">
      <w:rPr>
        <w:b/>
        <w:bCs/>
      </w:rPr>
      <w:t>History of IEA-Retired</w:t>
    </w:r>
    <w:r>
      <w:rPr>
        <w:b/>
        <w:bCs/>
      </w:rPr>
      <w:t xml:space="preserve"> </w:t>
    </w:r>
    <w:r w:rsidR="00D76AC7">
      <w:rPr>
        <w:b/>
        <w:bCs/>
      </w:rPr>
      <w:tab/>
    </w:r>
    <w:r>
      <w:rPr>
        <w:b/>
        <w:bCs/>
      </w:rPr>
      <w:t xml:space="preserve"> </w:t>
    </w:r>
    <w:r w:rsidR="00D76AC7">
      <w:rPr>
        <w:noProof/>
      </w:rPr>
      <w:drawing>
        <wp:inline distT="0" distB="0" distL="0" distR="0" wp14:anchorId="64E6EA08" wp14:editId="38314FE6">
          <wp:extent cx="336550" cy="336550"/>
          <wp:effectExtent l="0" t="0" r="6350" b="6350"/>
          <wp:docPr id="4" name="Picture 3" descr="Logo&#10;&#10;Description automatically generated">
            <a:extLst xmlns:a="http://schemas.openxmlformats.org/drawingml/2006/main">
              <a:ext uri="{FF2B5EF4-FFF2-40B4-BE49-F238E27FC236}">
                <a16:creationId xmlns:a16="http://schemas.microsoft.com/office/drawing/2014/main" id="{36A2CB4E-A047-67B6-584E-19DB0A933B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36A2CB4E-A047-67B6-584E-19DB0A933B6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6563" cy="33656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9CBF" w14:textId="77777777" w:rsidR="00DA12EA" w:rsidRDefault="00DA1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F30"/>
    <w:multiLevelType w:val="hybridMultilevel"/>
    <w:tmpl w:val="3932A2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1C26DE"/>
    <w:multiLevelType w:val="hybridMultilevel"/>
    <w:tmpl w:val="A5F0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B43BB"/>
    <w:multiLevelType w:val="hybridMultilevel"/>
    <w:tmpl w:val="D402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C7F18"/>
    <w:multiLevelType w:val="hybridMultilevel"/>
    <w:tmpl w:val="FFEE171C"/>
    <w:lvl w:ilvl="0" w:tplc="EF341EF8">
      <w:start w:val="1"/>
      <w:numFmt w:val="bullet"/>
      <w:lvlText w:val="•"/>
      <w:lvlJc w:val="left"/>
      <w:pPr>
        <w:tabs>
          <w:tab w:val="num" w:pos="720"/>
        </w:tabs>
        <w:ind w:left="720" w:hanging="360"/>
      </w:pPr>
      <w:rPr>
        <w:rFonts w:ascii="Arial" w:hAnsi="Arial" w:hint="default"/>
      </w:rPr>
    </w:lvl>
    <w:lvl w:ilvl="1" w:tplc="78689C06" w:tentative="1">
      <w:start w:val="1"/>
      <w:numFmt w:val="bullet"/>
      <w:lvlText w:val="•"/>
      <w:lvlJc w:val="left"/>
      <w:pPr>
        <w:tabs>
          <w:tab w:val="num" w:pos="1440"/>
        </w:tabs>
        <w:ind w:left="1440" w:hanging="360"/>
      </w:pPr>
      <w:rPr>
        <w:rFonts w:ascii="Arial" w:hAnsi="Arial" w:hint="default"/>
      </w:rPr>
    </w:lvl>
    <w:lvl w:ilvl="2" w:tplc="0BA4D992" w:tentative="1">
      <w:start w:val="1"/>
      <w:numFmt w:val="bullet"/>
      <w:lvlText w:val="•"/>
      <w:lvlJc w:val="left"/>
      <w:pPr>
        <w:tabs>
          <w:tab w:val="num" w:pos="2160"/>
        </w:tabs>
        <w:ind w:left="2160" w:hanging="360"/>
      </w:pPr>
      <w:rPr>
        <w:rFonts w:ascii="Arial" w:hAnsi="Arial" w:hint="default"/>
      </w:rPr>
    </w:lvl>
    <w:lvl w:ilvl="3" w:tplc="351E08BE" w:tentative="1">
      <w:start w:val="1"/>
      <w:numFmt w:val="bullet"/>
      <w:lvlText w:val="•"/>
      <w:lvlJc w:val="left"/>
      <w:pPr>
        <w:tabs>
          <w:tab w:val="num" w:pos="2880"/>
        </w:tabs>
        <w:ind w:left="2880" w:hanging="360"/>
      </w:pPr>
      <w:rPr>
        <w:rFonts w:ascii="Arial" w:hAnsi="Arial" w:hint="default"/>
      </w:rPr>
    </w:lvl>
    <w:lvl w:ilvl="4" w:tplc="CA76AA54" w:tentative="1">
      <w:start w:val="1"/>
      <w:numFmt w:val="bullet"/>
      <w:lvlText w:val="•"/>
      <w:lvlJc w:val="left"/>
      <w:pPr>
        <w:tabs>
          <w:tab w:val="num" w:pos="3600"/>
        </w:tabs>
        <w:ind w:left="3600" w:hanging="360"/>
      </w:pPr>
      <w:rPr>
        <w:rFonts w:ascii="Arial" w:hAnsi="Arial" w:hint="default"/>
      </w:rPr>
    </w:lvl>
    <w:lvl w:ilvl="5" w:tplc="DA5EC726" w:tentative="1">
      <w:start w:val="1"/>
      <w:numFmt w:val="bullet"/>
      <w:lvlText w:val="•"/>
      <w:lvlJc w:val="left"/>
      <w:pPr>
        <w:tabs>
          <w:tab w:val="num" w:pos="4320"/>
        </w:tabs>
        <w:ind w:left="4320" w:hanging="360"/>
      </w:pPr>
      <w:rPr>
        <w:rFonts w:ascii="Arial" w:hAnsi="Arial" w:hint="default"/>
      </w:rPr>
    </w:lvl>
    <w:lvl w:ilvl="6" w:tplc="AD70521A" w:tentative="1">
      <w:start w:val="1"/>
      <w:numFmt w:val="bullet"/>
      <w:lvlText w:val="•"/>
      <w:lvlJc w:val="left"/>
      <w:pPr>
        <w:tabs>
          <w:tab w:val="num" w:pos="5040"/>
        </w:tabs>
        <w:ind w:left="5040" w:hanging="360"/>
      </w:pPr>
      <w:rPr>
        <w:rFonts w:ascii="Arial" w:hAnsi="Arial" w:hint="default"/>
      </w:rPr>
    </w:lvl>
    <w:lvl w:ilvl="7" w:tplc="26D0830C" w:tentative="1">
      <w:start w:val="1"/>
      <w:numFmt w:val="bullet"/>
      <w:lvlText w:val="•"/>
      <w:lvlJc w:val="left"/>
      <w:pPr>
        <w:tabs>
          <w:tab w:val="num" w:pos="5760"/>
        </w:tabs>
        <w:ind w:left="5760" w:hanging="360"/>
      </w:pPr>
      <w:rPr>
        <w:rFonts w:ascii="Arial" w:hAnsi="Arial" w:hint="default"/>
      </w:rPr>
    </w:lvl>
    <w:lvl w:ilvl="8" w:tplc="E7E00C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6A04FA"/>
    <w:multiLevelType w:val="hybridMultilevel"/>
    <w:tmpl w:val="56CC2F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16cid:durableId="1063260777">
    <w:abstractNumId w:val="3"/>
  </w:num>
  <w:num w:numId="2" w16cid:durableId="62409882">
    <w:abstractNumId w:val="4"/>
  </w:num>
  <w:num w:numId="3" w16cid:durableId="782311829">
    <w:abstractNumId w:val="1"/>
  </w:num>
  <w:num w:numId="4" w16cid:durableId="248541653">
    <w:abstractNumId w:val="2"/>
  </w:num>
  <w:num w:numId="5" w16cid:durableId="63799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3F"/>
    <w:rsid w:val="000016E4"/>
    <w:rsid w:val="00006E14"/>
    <w:rsid w:val="00013801"/>
    <w:rsid w:val="00017861"/>
    <w:rsid w:val="000315B7"/>
    <w:rsid w:val="000377C2"/>
    <w:rsid w:val="00042067"/>
    <w:rsid w:val="00081186"/>
    <w:rsid w:val="000819F8"/>
    <w:rsid w:val="000902A1"/>
    <w:rsid w:val="0009055A"/>
    <w:rsid w:val="00091C15"/>
    <w:rsid w:val="000A6B70"/>
    <w:rsid w:val="000B64B8"/>
    <w:rsid w:val="000C12E9"/>
    <w:rsid w:val="000D32CA"/>
    <w:rsid w:val="000D51E7"/>
    <w:rsid w:val="000E4610"/>
    <w:rsid w:val="000E6BD8"/>
    <w:rsid w:val="000F1890"/>
    <w:rsid w:val="00111C7E"/>
    <w:rsid w:val="00115649"/>
    <w:rsid w:val="00193E88"/>
    <w:rsid w:val="001B1A6D"/>
    <w:rsid w:val="001B588B"/>
    <w:rsid w:val="001B717D"/>
    <w:rsid w:val="001B78F9"/>
    <w:rsid w:val="001C6CDF"/>
    <w:rsid w:val="001D7A60"/>
    <w:rsid w:val="001E1CCB"/>
    <w:rsid w:val="001E4772"/>
    <w:rsid w:val="00200C04"/>
    <w:rsid w:val="0021355E"/>
    <w:rsid w:val="002260CF"/>
    <w:rsid w:val="00230166"/>
    <w:rsid w:val="00253B06"/>
    <w:rsid w:val="002574BE"/>
    <w:rsid w:val="0028120D"/>
    <w:rsid w:val="0028364C"/>
    <w:rsid w:val="00292361"/>
    <w:rsid w:val="002A1A1A"/>
    <w:rsid w:val="002A25DE"/>
    <w:rsid w:val="002A4B19"/>
    <w:rsid w:val="002A62B0"/>
    <w:rsid w:val="002C52D4"/>
    <w:rsid w:val="00304E1C"/>
    <w:rsid w:val="00322E3B"/>
    <w:rsid w:val="003313E3"/>
    <w:rsid w:val="00332AF1"/>
    <w:rsid w:val="00335C51"/>
    <w:rsid w:val="00346819"/>
    <w:rsid w:val="003539D8"/>
    <w:rsid w:val="00372028"/>
    <w:rsid w:val="00372923"/>
    <w:rsid w:val="00377652"/>
    <w:rsid w:val="003A50C3"/>
    <w:rsid w:val="003C626E"/>
    <w:rsid w:val="003D6D0F"/>
    <w:rsid w:val="00420620"/>
    <w:rsid w:val="00420BD2"/>
    <w:rsid w:val="004315D5"/>
    <w:rsid w:val="004325B4"/>
    <w:rsid w:val="00441E61"/>
    <w:rsid w:val="00446FEF"/>
    <w:rsid w:val="00451431"/>
    <w:rsid w:val="004603FC"/>
    <w:rsid w:val="004A54AA"/>
    <w:rsid w:val="004A6421"/>
    <w:rsid w:val="004A6820"/>
    <w:rsid w:val="004B1650"/>
    <w:rsid w:val="004B5ABB"/>
    <w:rsid w:val="004C3464"/>
    <w:rsid w:val="004C5888"/>
    <w:rsid w:val="004D1DBF"/>
    <w:rsid w:val="004F5A91"/>
    <w:rsid w:val="00500993"/>
    <w:rsid w:val="00503053"/>
    <w:rsid w:val="00504D2E"/>
    <w:rsid w:val="0050732C"/>
    <w:rsid w:val="00524112"/>
    <w:rsid w:val="00526676"/>
    <w:rsid w:val="00537145"/>
    <w:rsid w:val="00546BFB"/>
    <w:rsid w:val="005544ED"/>
    <w:rsid w:val="00555B11"/>
    <w:rsid w:val="00566269"/>
    <w:rsid w:val="00590779"/>
    <w:rsid w:val="00591B2C"/>
    <w:rsid w:val="00594180"/>
    <w:rsid w:val="00597C22"/>
    <w:rsid w:val="005B08E8"/>
    <w:rsid w:val="005B5988"/>
    <w:rsid w:val="005B5CC2"/>
    <w:rsid w:val="005C49C6"/>
    <w:rsid w:val="005F31A9"/>
    <w:rsid w:val="00625694"/>
    <w:rsid w:val="00642DBB"/>
    <w:rsid w:val="006505DB"/>
    <w:rsid w:val="00655953"/>
    <w:rsid w:val="00657A8B"/>
    <w:rsid w:val="00664528"/>
    <w:rsid w:val="00667D0D"/>
    <w:rsid w:val="00673108"/>
    <w:rsid w:val="00692F73"/>
    <w:rsid w:val="0069509E"/>
    <w:rsid w:val="006A4384"/>
    <w:rsid w:val="006B3499"/>
    <w:rsid w:val="006B3B36"/>
    <w:rsid w:val="006B72E0"/>
    <w:rsid w:val="006D0605"/>
    <w:rsid w:val="006E2FD3"/>
    <w:rsid w:val="006E610C"/>
    <w:rsid w:val="006E7D7C"/>
    <w:rsid w:val="00703045"/>
    <w:rsid w:val="00714EF2"/>
    <w:rsid w:val="0072066E"/>
    <w:rsid w:val="007263D8"/>
    <w:rsid w:val="00733094"/>
    <w:rsid w:val="00750F51"/>
    <w:rsid w:val="00762312"/>
    <w:rsid w:val="00767FCF"/>
    <w:rsid w:val="007A191E"/>
    <w:rsid w:val="007A5DCF"/>
    <w:rsid w:val="007E11CF"/>
    <w:rsid w:val="007F0654"/>
    <w:rsid w:val="007F2475"/>
    <w:rsid w:val="00801E0A"/>
    <w:rsid w:val="00802F6F"/>
    <w:rsid w:val="00805C0B"/>
    <w:rsid w:val="00805DBE"/>
    <w:rsid w:val="0081245A"/>
    <w:rsid w:val="00820E36"/>
    <w:rsid w:val="0082296A"/>
    <w:rsid w:val="00824CE1"/>
    <w:rsid w:val="00833674"/>
    <w:rsid w:val="00844274"/>
    <w:rsid w:val="00851160"/>
    <w:rsid w:val="00855F84"/>
    <w:rsid w:val="0088181A"/>
    <w:rsid w:val="0088473C"/>
    <w:rsid w:val="0089440D"/>
    <w:rsid w:val="008D1A71"/>
    <w:rsid w:val="008D1ABB"/>
    <w:rsid w:val="008D36B9"/>
    <w:rsid w:val="008E354E"/>
    <w:rsid w:val="008E677E"/>
    <w:rsid w:val="008F4BB0"/>
    <w:rsid w:val="009160E9"/>
    <w:rsid w:val="00927223"/>
    <w:rsid w:val="00950BBD"/>
    <w:rsid w:val="0097790F"/>
    <w:rsid w:val="009A26FB"/>
    <w:rsid w:val="009D1CF3"/>
    <w:rsid w:val="009E45E4"/>
    <w:rsid w:val="009F5B12"/>
    <w:rsid w:val="00A04170"/>
    <w:rsid w:val="00A0559D"/>
    <w:rsid w:val="00A204AE"/>
    <w:rsid w:val="00A272C9"/>
    <w:rsid w:val="00A30673"/>
    <w:rsid w:val="00A332D0"/>
    <w:rsid w:val="00A37988"/>
    <w:rsid w:val="00A44FBB"/>
    <w:rsid w:val="00A4525D"/>
    <w:rsid w:val="00A907A2"/>
    <w:rsid w:val="00A91665"/>
    <w:rsid w:val="00AB4D79"/>
    <w:rsid w:val="00AC1496"/>
    <w:rsid w:val="00AD4B02"/>
    <w:rsid w:val="00B025BF"/>
    <w:rsid w:val="00B20BA9"/>
    <w:rsid w:val="00B21E11"/>
    <w:rsid w:val="00B238BB"/>
    <w:rsid w:val="00B33C8D"/>
    <w:rsid w:val="00B6101A"/>
    <w:rsid w:val="00B75C91"/>
    <w:rsid w:val="00B77CF4"/>
    <w:rsid w:val="00B81D3A"/>
    <w:rsid w:val="00B824B4"/>
    <w:rsid w:val="00B840C9"/>
    <w:rsid w:val="00B8675A"/>
    <w:rsid w:val="00B87E2C"/>
    <w:rsid w:val="00B939FF"/>
    <w:rsid w:val="00B93D36"/>
    <w:rsid w:val="00B97BB7"/>
    <w:rsid w:val="00BA1563"/>
    <w:rsid w:val="00BE79CB"/>
    <w:rsid w:val="00C004FB"/>
    <w:rsid w:val="00C07692"/>
    <w:rsid w:val="00C1311D"/>
    <w:rsid w:val="00C168C3"/>
    <w:rsid w:val="00C368B4"/>
    <w:rsid w:val="00C576C1"/>
    <w:rsid w:val="00C607C9"/>
    <w:rsid w:val="00C72DB8"/>
    <w:rsid w:val="00C76FA4"/>
    <w:rsid w:val="00C939BB"/>
    <w:rsid w:val="00CA79C0"/>
    <w:rsid w:val="00CB10DF"/>
    <w:rsid w:val="00CB6F79"/>
    <w:rsid w:val="00CC6209"/>
    <w:rsid w:val="00CD33EF"/>
    <w:rsid w:val="00CE4BB1"/>
    <w:rsid w:val="00CE527B"/>
    <w:rsid w:val="00CF485E"/>
    <w:rsid w:val="00D23D52"/>
    <w:rsid w:val="00D4404A"/>
    <w:rsid w:val="00D5779C"/>
    <w:rsid w:val="00D60860"/>
    <w:rsid w:val="00D76AC7"/>
    <w:rsid w:val="00D83A41"/>
    <w:rsid w:val="00D84036"/>
    <w:rsid w:val="00D850EC"/>
    <w:rsid w:val="00D97D3C"/>
    <w:rsid w:val="00DA12EA"/>
    <w:rsid w:val="00DA52C9"/>
    <w:rsid w:val="00DA6D05"/>
    <w:rsid w:val="00DB1D12"/>
    <w:rsid w:val="00DD033C"/>
    <w:rsid w:val="00DD0B3F"/>
    <w:rsid w:val="00E11A53"/>
    <w:rsid w:val="00E15581"/>
    <w:rsid w:val="00E24298"/>
    <w:rsid w:val="00E35AB7"/>
    <w:rsid w:val="00E36EBC"/>
    <w:rsid w:val="00E42D46"/>
    <w:rsid w:val="00E603A2"/>
    <w:rsid w:val="00E6154A"/>
    <w:rsid w:val="00E65CFA"/>
    <w:rsid w:val="00E67A6D"/>
    <w:rsid w:val="00E811C4"/>
    <w:rsid w:val="00E86388"/>
    <w:rsid w:val="00E93469"/>
    <w:rsid w:val="00EC10AF"/>
    <w:rsid w:val="00EC17BD"/>
    <w:rsid w:val="00EC53AC"/>
    <w:rsid w:val="00EC6A5F"/>
    <w:rsid w:val="00ED5D6C"/>
    <w:rsid w:val="00EE1C32"/>
    <w:rsid w:val="00EF098B"/>
    <w:rsid w:val="00F10E36"/>
    <w:rsid w:val="00F25C92"/>
    <w:rsid w:val="00F26FAF"/>
    <w:rsid w:val="00F318B8"/>
    <w:rsid w:val="00F3312B"/>
    <w:rsid w:val="00F37F61"/>
    <w:rsid w:val="00F47A46"/>
    <w:rsid w:val="00F50529"/>
    <w:rsid w:val="00F50ED4"/>
    <w:rsid w:val="00F55915"/>
    <w:rsid w:val="00F628A9"/>
    <w:rsid w:val="00F72993"/>
    <w:rsid w:val="00F736EB"/>
    <w:rsid w:val="00F73846"/>
    <w:rsid w:val="00F811A9"/>
    <w:rsid w:val="00F918EB"/>
    <w:rsid w:val="00FB5B42"/>
    <w:rsid w:val="00FC410B"/>
    <w:rsid w:val="00FC7B6C"/>
    <w:rsid w:val="00FD1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A08DF"/>
  <w15:docId w15:val="{31EF2C36-FFAE-4E73-8DCB-796380DE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B3F"/>
  </w:style>
  <w:style w:type="paragraph" w:styleId="Footer">
    <w:name w:val="footer"/>
    <w:basedOn w:val="Normal"/>
    <w:link w:val="FooterChar"/>
    <w:uiPriority w:val="99"/>
    <w:unhideWhenUsed/>
    <w:rsid w:val="00DD0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B3F"/>
  </w:style>
  <w:style w:type="character" w:customStyle="1" w:styleId="normaltextrun1">
    <w:name w:val="normaltextrun1"/>
    <w:basedOn w:val="DefaultParagraphFont"/>
    <w:rsid w:val="00E35AB7"/>
  </w:style>
  <w:style w:type="paragraph" w:customStyle="1" w:styleId="yiv4331184495ydpf3583af6yiv6149034722msonormal">
    <w:name w:val="yiv4331184495ydpf3583af6yiv6149034722msonormal"/>
    <w:basedOn w:val="Normal"/>
    <w:rsid w:val="00C368B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F25C92"/>
    <w:pPr>
      <w:spacing w:after="0" w:line="240" w:lineRule="auto"/>
    </w:pPr>
    <w:rPr>
      <w:rFonts w:asciiTheme="minorHAnsi" w:hAnsiTheme="minorHAnsi" w:cstheme="minorBidi"/>
      <w:sz w:val="22"/>
      <w:szCs w:val="22"/>
    </w:rPr>
  </w:style>
  <w:style w:type="paragraph" w:styleId="ListParagraph">
    <w:name w:val="List Paragraph"/>
    <w:basedOn w:val="Normal"/>
    <w:uiPriority w:val="34"/>
    <w:qFormat/>
    <w:rsid w:val="00451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28793">
      <w:bodyDiv w:val="1"/>
      <w:marLeft w:val="0"/>
      <w:marRight w:val="0"/>
      <w:marTop w:val="0"/>
      <w:marBottom w:val="0"/>
      <w:divBdr>
        <w:top w:val="none" w:sz="0" w:space="0" w:color="auto"/>
        <w:left w:val="none" w:sz="0" w:space="0" w:color="auto"/>
        <w:bottom w:val="none" w:sz="0" w:space="0" w:color="auto"/>
        <w:right w:val="none" w:sz="0" w:space="0" w:color="auto"/>
      </w:divBdr>
    </w:div>
    <w:div w:id="156193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2216</Words>
  <Characters>12635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 Chapman</dc:creator>
  <cp:keywords/>
  <dc:description/>
  <cp:lastModifiedBy>Brownlee, Katie</cp:lastModifiedBy>
  <cp:revision>2</cp:revision>
  <dcterms:created xsi:type="dcterms:W3CDTF">2025-02-12T22:46:00Z</dcterms:created>
  <dcterms:modified xsi:type="dcterms:W3CDTF">2025-02-12T22:46:00Z</dcterms:modified>
</cp:coreProperties>
</file>